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p w:rsidR="000902B2" w:rsidRPr="009C175E" w:rsidRDefault="000902B2">
      <w:pPr>
        <w:pStyle w:val="Title"/>
        <w:contextualSpacing w:val="0"/>
        <w:jc w:val="center"/>
        <w:rPr>
          <w:rFonts w:ascii="Times New Roman" w:hAnsi="Times New Roman"/>
        </w:rPr>
      </w:pPr>
      <w:bookmarkStart w:id="0" w:name="_pux408wl4rwl" w:colFirst="0" w:colLast="0"/>
      <w:bookmarkEnd w:id="0"/>
    </w:p>
    <w:p w:rsidR="000902B2" w:rsidRPr="00B0585E" w:rsidRDefault="00B0585E">
      <w:pPr>
        <w:pStyle w:val="Title"/>
        <w:contextualSpacing w:val="0"/>
        <w:jc w:val="center"/>
        <w:rPr>
          <w:rFonts w:ascii="Times New Roman" w:hAnsi="Times New Roman"/>
        </w:rPr>
      </w:pPr>
      <w:bookmarkStart w:id="1" w:name="_rrqkrdyeqsp5" w:colFirst="0" w:colLast="0"/>
      <w:bookmarkEnd w:id="1"/>
      <w:r w:rsidRPr="00B0585E">
        <w:rPr>
          <w:rFonts w:ascii="Times New Roman" w:hAnsi="Times New Roman"/>
          <w:noProof/>
        </w:rPr>
        <w:drawing>
          <wp:inline distT="0" distB="0" distL="0" distR="0">
            <wp:extent cx="3296285" cy="914400"/>
            <wp:effectExtent l="0" t="0" r="5715" b="0"/>
            <wp:docPr id="7" name="Picture 1" descr="EU flag English horizontal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 flag English horizontal RGB"/>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6285" cy="914400"/>
                    </a:xfrm>
                    <a:prstGeom prst="rect">
                      <a:avLst/>
                    </a:prstGeom>
                    <a:noFill/>
                    <a:ln>
                      <a:noFill/>
                    </a:ln>
                  </pic:spPr>
                </pic:pic>
              </a:graphicData>
            </a:graphic>
          </wp:inline>
        </w:drawing>
      </w:r>
      <w:r w:rsidRPr="00B0585E">
        <w:rPr>
          <w:rFonts w:ascii="Times New Roman" w:hAnsi="Times New Roman"/>
          <w:noProof/>
        </w:rPr>
        <w:drawing>
          <wp:inline distT="0" distB="0" distL="0" distR="0">
            <wp:extent cx="3179445" cy="946150"/>
            <wp:effectExtent l="0" t="0" r="0" b="0"/>
            <wp:docPr id="8" name="Picture 3" descr="CB logo RGB sma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 logo RGB smaller"/>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179445" cy="946150"/>
                    </a:xfrm>
                    <a:prstGeom prst="rect">
                      <a:avLst/>
                    </a:prstGeom>
                    <a:noFill/>
                    <a:ln>
                      <a:noFill/>
                    </a:ln>
                  </pic:spPr>
                </pic:pic>
              </a:graphicData>
            </a:graphic>
          </wp:inline>
        </w:drawing>
      </w:r>
    </w:p>
    <w:p w:rsidR="000902B2" w:rsidRPr="00C356EA" w:rsidRDefault="000902B2">
      <w:pPr>
        <w:pStyle w:val="Title"/>
        <w:contextualSpacing w:val="0"/>
        <w:jc w:val="center"/>
        <w:rPr>
          <w:sz w:val="36"/>
          <w:szCs w:val="36"/>
        </w:rPr>
      </w:pPr>
      <w:bookmarkStart w:id="2" w:name="_vj9mvecu6kyv" w:colFirst="0" w:colLast="0"/>
      <w:bookmarkEnd w:id="2"/>
    </w:p>
    <w:p w:rsidR="000902B2" w:rsidRPr="00C356EA" w:rsidRDefault="00C356EA">
      <w:pPr>
        <w:pStyle w:val="Title"/>
        <w:contextualSpacing w:val="0"/>
        <w:jc w:val="center"/>
        <w:rPr>
          <w:b/>
          <w:sz w:val="48"/>
          <w:szCs w:val="36"/>
        </w:rPr>
      </w:pPr>
      <w:bookmarkStart w:id="3" w:name="_uwnne4sqgsgv" w:colFirst="0" w:colLast="0"/>
      <w:bookmarkEnd w:id="3"/>
      <w:r w:rsidRPr="00C356EA">
        <w:rPr>
          <w:b/>
          <w:sz w:val="48"/>
          <w:szCs w:val="36"/>
        </w:rPr>
        <w:t>First piloting report</w:t>
      </w:r>
    </w:p>
    <w:p w:rsidR="000902B2" w:rsidRPr="00C356EA" w:rsidRDefault="00C356EA">
      <w:pPr>
        <w:pStyle w:val="Title"/>
        <w:contextualSpacing w:val="0"/>
        <w:jc w:val="center"/>
        <w:rPr>
          <w:rFonts w:ascii="Times New Roman" w:hAnsi="Times New Roman"/>
          <w:sz w:val="36"/>
          <w:szCs w:val="36"/>
        </w:rPr>
      </w:pPr>
      <w:bookmarkStart w:id="4" w:name="_520dc5x92ey2" w:colFirst="0" w:colLast="0"/>
      <w:bookmarkEnd w:id="4"/>
      <w:r>
        <w:rPr>
          <w:sz w:val="36"/>
          <w:szCs w:val="36"/>
        </w:rPr>
        <w:t xml:space="preserve">Deliverable </w:t>
      </w:r>
      <w:r w:rsidRPr="00C356EA">
        <w:rPr>
          <w:sz w:val="36"/>
          <w:szCs w:val="36"/>
        </w:rPr>
        <w:t>2</w:t>
      </w:r>
      <w:r>
        <w:rPr>
          <w:sz w:val="36"/>
          <w:szCs w:val="36"/>
        </w:rPr>
        <w:t>.</w:t>
      </w:r>
      <w:r w:rsidRPr="00C356EA">
        <w:rPr>
          <w:sz w:val="36"/>
          <w:szCs w:val="36"/>
        </w:rPr>
        <w:t>7</w:t>
      </w:r>
      <w:r w:rsidR="009C175E">
        <w:rPr>
          <w:sz w:val="36"/>
          <w:szCs w:val="36"/>
        </w:rPr>
        <w:t>.1</w:t>
      </w:r>
    </w:p>
    <w:p w:rsidR="000902B2" w:rsidRPr="00C356EA" w:rsidRDefault="009C175E">
      <w:pPr>
        <w:pStyle w:val="Title"/>
        <w:contextualSpacing w:val="0"/>
        <w:jc w:val="center"/>
        <w:rPr>
          <w:sz w:val="36"/>
          <w:szCs w:val="36"/>
        </w:rPr>
      </w:pPr>
      <w:bookmarkStart w:id="5" w:name="_se5ozs506ebw" w:colFirst="0" w:colLast="0"/>
      <w:bookmarkEnd w:id="5"/>
      <w:r>
        <w:rPr>
          <w:sz w:val="36"/>
          <w:szCs w:val="36"/>
        </w:rPr>
        <w:t xml:space="preserve">SmartZoos project </w:t>
      </w:r>
    </w:p>
    <w:p w:rsidR="000902B2" w:rsidRPr="00C356EA" w:rsidRDefault="000902B2">
      <w:pPr>
        <w:pStyle w:val="normal0"/>
        <w:rPr>
          <w:rFonts w:ascii="Times New Roman" w:hAnsi="Times New Roman"/>
        </w:rPr>
      </w:pPr>
      <w:bookmarkStart w:id="6" w:name="_ce9dikgvjvdu" w:colFirst="0" w:colLast="0"/>
      <w:bookmarkStart w:id="7" w:name="_sdu8x89ux46h" w:colFirst="0" w:colLast="0"/>
      <w:bookmarkEnd w:id="6"/>
      <w:bookmarkEnd w:id="7"/>
    </w:p>
    <w:p w:rsidR="00680AF1" w:rsidRDefault="00680AF1">
      <w:pPr>
        <w:pStyle w:val="normal0"/>
        <w:rPr>
          <w:rFonts w:ascii="Times New Roman" w:hAnsi="Times New Roman"/>
        </w:rPr>
      </w:pPr>
    </w:p>
    <w:p w:rsidR="00680AF1" w:rsidRDefault="00680AF1">
      <w:pPr>
        <w:pStyle w:val="normal0"/>
        <w:rPr>
          <w:rFonts w:ascii="Times New Roman" w:hAnsi="Times New Roman"/>
        </w:rPr>
      </w:pPr>
    </w:p>
    <w:p w:rsidR="00680AF1" w:rsidRDefault="00680AF1">
      <w:pPr>
        <w:pStyle w:val="normal0"/>
        <w:rPr>
          <w:rFonts w:ascii="Times New Roman" w:hAnsi="Times New Roman"/>
        </w:rPr>
      </w:pPr>
    </w:p>
    <w:p w:rsidR="00680AF1" w:rsidRDefault="00680AF1">
      <w:pPr>
        <w:pStyle w:val="normal0"/>
        <w:rPr>
          <w:rFonts w:ascii="Times New Roman" w:hAnsi="Times New Roman"/>
        </w:rPr>
      </w:pPr>
    </w:p>
    <w:p w:rsidR="00C356EA" w:rsidRDefault="00C356EA">
      <w:pPr>
        <w:pStyle w:val="normal0"/>
        <w:rPr>
          <w:rFonts w:ascii="Times New Roman" w:hAnsi="Times New Roman"/>
        </w:rPr>
      </w:pPr>
    </w:p>
    <w:p w:rsidR="000902B2" w:rsidRPr="00C356EA" w:rsidRDefault="000902B2">
      <w:pPr>
        <w:pStyle w:val="normal0"/>
        <w:rPr>
          <w:rFonts w:ascii="Times New Roman" w:hAnsi="Times New Roman"/>
        </w:rPr>
      </w:pPr>
    </w:p>
    <w:p w:rsidR="00C356EA" w:rsidRPr="00680AF1" w:rsidRDefault="009C175E" w:rsidP="00680AF1">
      <w:pPr>
        <w:pStyle w:val="Heading1"/>
        <w:spacing w:before="120"/>
        <w:ind w:left="5743" w:firstLine="737"/>
        <w:contextualSpacing w:val="0"/>
        <w:rPr>
          <w:rFonts w:ascii="Times New Roman" w:hAnsi="Times New Roman"/>
          <w:sz w:val="28"/>
          <w:szCs w:val="36"/>
        </w:rPr>
      </w:pPr>
      <w:bookmarkStart w:id="8" w:name="_r422c1mex1by" w:colFirst="0" w:colLast="0"/>
      <w:bookmarkEnd w:id="8"/>
      <w:r w:rsidRPr="00680AF1">
        <w:rPr>
          <w:sz w:val="28"/>
          <w:szCs w:val="36"/>
        </w:rPr>
        <w:t xml:space="preserve">Priit Tammets </w:t>
      </w:r>
    </w:p>
    <w:p w:rsidR="00C356EA" w:rsidRPr="00680AF1" w:rsidRDefault="009C175E" w:rsidP="00680AF1">
      <w:pPr>
        <w:pStyle w:val="Heading1"/>
        <w:spacing w:before="120"/>
        <w:ind w:left="5743" w:firstLine="737"/>
        <w:contextualSpacing w:val="0"/>
        <w:rPr>
          <w:rFonts w:ascii="Times New Roman" w:hAnsi="Times New Roman"/>
          <w:sz w:val="28"/>
          <w:szCs w:val="36"/>
        </w:rPr>
      </w:pPr>
      <w:r w:rsidRPr="00680AF1">
        <w:rPr>
          <w:sz w:val="28"/>
          <w:szCs w:val="36"/>
        </w:rPr>
        <w:t xml:space="preserve">Terje Väljataga </w:t>
      </w:r>
    </w:p>
    <w:p w:rsidR="00C356EA" w:rsidRPr="00680AF1" w:rsidRDefault="009C175E" w:rsidP="00680AF1">
      <w:pPr>
        <w:pStyle w:val="Heading1"/>
        <w:spacing w:before="120"/>
        <w:ind w:left="5743" w:firstLine="737"/>
        <w:contextualSpacing w:val="0"/>
        <w:rPr>
          <w:rFonts w:ascii="Times New Roman" w:hAnsi="Times New Roman"/>
          <w:sz w:val="28"/>
          <w:szCs w:val="36"/>
        </w:rPr>
      </w:pPr>
      <w:r w:rsidRPr="00680AF1">
        <w:rPr>
          <w:sz w:val="28"/>
          <w:szCs w:val="36"/>
        </w:rPr>
        <w:t>Pjotr Savitski</w:t>
      </w:r>
    </w:p>
    <w:p w:rsidR="000902B2" w:rsidRPr="00680AF1" w:rsidRDefault="00C356EA" w:rsidP="00680AF1">
      <w:pPr>
        <w:pStyle w:val="normal0"/>
        <w:spacing w:before="120"/>
        <w:ind w:left="5743" w:firstLine="737"/>
        <w:rPr>
          <w:sz w:val="28"/>
          <w:szCs w:val="36"/>
        </w:rPr>
      </w:pPr>
      <w:r w:rsidRPr="00680AF1">
        <w:rPr>
          <w:sz w:val="28"/>
          <w:szCs w:val="36"/>
        </w:rPr>
        <w:t>Kai-Mikael Jää-Aro</w:t>
      </w:r>
    </w:p>
    <w:p w:rsidR="000902B2" w:rsidRDefault="000902B2">
      <w:pPr>
        <w:pStyle w:val="normal0"/>
        <w:jc w:val="center"/>
      </w:pPr>
    </w:p>
    <w:p w:rsidR="000902B2" w:rsidRPr="00680AF1" w:rsidRDefault="000902B2">
      <w:pPr>
        <w:pStyle w:val="normal0"/>
        <w:jc w:val="center"/>
        <w:rPr>
          <w:rFonts w:ascii="Times New Roman" w:hAnsi="Times New Roman"/>
        </w:rPr>
      </w:pPr>
    </w:p>
    <w:p w:rsidR="000902B2" w:rsidRDefault="000902B2">
      <w:pPr>
        <w:pStyle w:val="normal0"/>
        <w:jc w:val="center"/>
      </w:pPr>
    </w:p>
    <w:p w:rsidR="00C356EA" w:rsidRDefault="00C356EA">
      <w:pPr>
        <w:pStyle w:val="normal0"/>
        <w:rPr>
          <w:rFonts w:ascii="Times New Roman" w:hAnsi="Times New Roman"/>
        </w:rPr>
      </w:pPr>
    </w:p>
    <w:p w:rsidR="00C356EA" w:rsidRDefault="00C356EA">
      <w:pPr>
        <w:pStyle w:val="normal0"/>
        <w:rPr>
          <w:rFonts w:ascii="Times New Roman" w:hAnsi="Times New Roman"/>
        </w:rPr>
      </w:pPr>
    </w:p>
    <w:p w:rsidR="00C356EA" w:rsidRDefault="00C356EA">
      <w:pPr>
        <w:pStyle w:val="normal0"/>
        <w:rPr>
          <w:rFonts w:ascii="Times New Roman" w:hAnsi="Times New Roman"/>
        </w:rPr>
      </w:pPr>
    </w:p>
    <w:p w:rsidR="000902B2" w:rsidRPr="00C356EA" w:rsidRDefault="000902B2">
      <w:pPr>
        <w:pStyle w:val="normal0"/>
        <w:rPr>
          <w:rFonts w:ascii="Times New Roman" w:hAnsi="Times New Roman"/>
        </w:rPr>
      </w:pPr>
    </w:p>
    <w:p w:rsidR="000902B2" w:rsidRDefault="000902B2">
      <w:pPr>
        <w:pStyle w:val="normal0"/>
        <w:jc w:val="center"/>
      </w:pPr>
    </w:p>
    <w:p w:rsidR="00C356EA" w:rsidRDefault="009C175E">
      <w:pPr>
        <w:pStyle w:val="normal0"/>
        <w:jc w:val="center"/>
        <w:rPr>
          <w:rFonts w:ascii="Times New Roman" w:hAnsi="Times New Roman"/>
          <w:sz w:val="28"/>
          <w:szCs w:val="28"/>
        </w:rPr>
      </w:pPr>
      <w:r>
        <w:rPr>
          <w:sz w:val="28"/>
          <w:szCs w:val="28"/>
        </w:rPr>
        <w:t>Tallinn University, School of Digital Technologies</w:t>
      </w:r>
    </w:p>
    <w:p w:rsidR="000902B2" w:rsidRPr="00680AF1" w:rsidRDefault="00C356EA">
      <w:pPr>
        <w:pStyle w:val="normal0"/>
        <w:jc w:val="center"/>
        <w:rPr>
          <w:rFonts w:ascii="Times New Roman" w:hAnsi="Times New Roman"/>
          <w:sz w:val="28"/>
          <w:szCs w:val="28"/>
        </w:rPr>
      </w:pPr>
      <w:r w:rsidRPr="00C356EA">
        <w:rPr>
          <w:sz w:val="28"/>
          <w:szCs w:val="28"/>
        </w:rPr>
        <w:t>Södertörn University</w:t>
      </w:r>
    </w:p>
    <w:p w:rsidR="00C356EA" w:rsidRPr="00702DCB" w:rsidRDefault="009C175E">
      <w:pPr>
        <w:pStyle w:val="normal0"/>
        <w:jc w:val="center"/>
        <w:rPr>
          <w:rFonts w:ascii="Times New Roman" w:hAnsi="Times New Roman"/>
          <w:sz w:val="28"/>
          <w:szCs w:val="28"/>
        </w:rPr>
      </w:pPr>
      <w:r>
        <w:rPr>
          <w:sz w:val="28"/>
          <w:szCs w:val="28"/>
        </w:rPr>
        <w:t>201</w:t>
      </w:r>
      <w:r w:rsidR="00C356EA" w:rsidRPr="00C356EA">
        <w:rPr>
          <w:sz w:val="28"/>
          <w:szCs w:val="28"/>
        </w:rPr>
        <w:t>7</w:t>
      </w:r>
    </w:p>
    <w:p w:rsidR="000902B2" w:rsidRPr="00C356EA" w:rsidRDefault="000902B2">
      <w:pPr>
        <w:pStyle w:val="normal0"/>
        <w:rPr>
          <w:rFonts w:ascii="Times New Roman" w:hAnsi="Times New Roman"/>
        </w:rPr>
      </w:pPr>
      <w:bookmarkStart w:id="9" w:name="_utlfev680j1i" w:colFirst="0" w:colLast="0"/>
      <w:bookmarkEnd w:id="9"/>
    </w:p>
    <w:p w:rsidR="00C356EA" w:rsidRDefault="000D1266">
      <w:pPr>
        <w:pStyle w:val="Heading1"/>
        <w:contextualSpacing w:val="0"/>
        <w:rPr>
          <w:rFonts w:ascii="Times New Roman" w:hAnsi="Times New Roman"/>
        </w:rPr>
      </w:pPr>
      <w:r>
        <w:rPr>
          <w:rFonts w:ascii="Times New Roman" w:hAnsi="Times New Roman"/>
        </w:rPr>
        <w:t xml:space="preserve">1. </w:t>
      </w:r>
      <w:r w:rsidR="00C356EA">
        <w:rPr>
          <w:rFonts w:ascii="Times New Roman" w:hAnsi="Times New Roman"/>
        </w:rPr>
        <w:t>Introduction</w:t>
      </w:r>
    </w:p>
    <w:p w:rsidR="00C356EA" w:rsidRPr="00C356EA" w:rsidRDefault="00C356EA" w:rsidP="00C356EA">
      <w:pPr>
        <w:pStyle w:val="normal0"/>
        <w:rPr>
          <w:rFonts w:ascii="Times New Roman" w:hAnsi="Times New Roman"/>
          <w:sz w:val="24"/>
        </w:rPr>
      </w:pPr>
    </w:p>
    <w:p w:rsidR="00C356EA" w:rsidRDefault="00C356EA" w:rsidP="00702DCB">
      <w:pPr>
        <w:pStyle w:val="normal0"/>
        <w:jc w:val="both"/>
        <w:rPr>
          <w:rFonts w:ascii="Times New Roman" w:hAnsi="Times New Roman"/>
          <w:sz w:val="24"/>
        </w:rPr>
      </w:pPr>
      <w:r w:rsidRPr="00C356EA">
        <w:rPr>
          <w:rFonts w:ascii="Times New Roman" w:hAnsi="Times New Roman"/>
          <w:sz w:val="24"/>
        </w:rPr>
        <w:t xml:space="preserve">The </w:t>
      </w:r>
      <w:r>
        <w:rPr>
          <w:rFonts w:ascii="Times New Roman" w:hAnsi="Times New Roman"/>
          <w:sz w:val="24"/>
        </w:rPr>
        <w:t>main objective of the SmartZoos project is to integrate the Zoos of the Central Baltic region into a joint tourist attractio</w:t>
      </w:r>
      <w:r w:rsidR="00DD6E57">
        <w:rPr>
          <w:rFonts w:ascii="Times New Roman" w:hAnsi="Times New Roman"/>
          <w:sz w:val="24"/>
        </w:rPr>
        <w:t>n through developing a cross-bo</w:t>
      </w:r>
      <w:r>
        <w:rPr>
          <w:rFonts w:ascii="Times New Roman" w:hAnsi="Times New Roman"/>
          <w:sz w:val="24"/>
        </w:rPr>
        <w:t xml:space="preserve">rder service package of creative adventure learning with mobile devices. The service package includes: </w:t>
      </w:r>
    </w:p>
    <w:p w:rsidR="00C356EA" w:rsidRDefault="00C356EA" w:rsidP="00DD6E57">
      <w:pPr>
        <w:pStyle w:val="normal0"/>
        <w:numPr>
          <w:ilvl w:val="0"/>
          <w:numId w:val="10"/>
        </w:numPr>
        <w:jc w:val="both"/>
        <w:rPr>
          <w:rFonts w:ascii="Times New Roman" w:hAnsi="Times New Roman"/>
          <w:sz w:val="24"/>
        </w:rPr>
      </w:pPr>
      <w:r>
        <w:rPr>
          <w:rFonts w:ascii="Times New Roman" w:hAnsi="Times New Roman"/>
          <w:sz w:val="24"/>
        </w:rPr>
        <w:t>an online tool for creating interactive assignments</w:t>
      </w:r>
    </w:p>
    <w:p w:rsidR="00C356EA" w:rsidRDefault="00C356EA" w:rsidP="00DD6E57">
      <w:pPr>
        <w:pStyle w:val="normal0"/>
        <w:numPr>
          <w:ilvl w:val="0"/>
          <w:numId w:val="10"/>
        </w:numPr>
        <w:jc w:val="both"/>
        <w:rPr>
          <w:rFonts w:ascii="Times New Roman" w:hAnsi="Times New Roman"/>
          <w:sz w:val="24"/>
        </w:rPr>
      </w:pPr>
      <w:r>
        <w:rPr>
          <w:rFonts w:ascii="Times New Roman" w:hAnsi="Times New Roman"/>
          <w:sz w:val="24"/>
        </w:rPr>
        <w:t>an online repository of interactive assignments</w:t>
      </w:r>
    </w:p>
    <w:p w:rsidR="00C356EA" w:rsidRPr="00DD6E57" w:rsidRDefault="00C356EA" w:rsidP="00DD6E57">
      <w:pPr>
        <w:pStyle w:val="normal0"/>
        <w:numPr>
          <w:ilvl w:val="0"/>
          <w:numId w:val="10"/>
        </w:numPr>
        <w:rPr>
          <w:rFonts w:ascii="Times New Roman" w:hAnsi="Times New Roman"/>
          <w:sz w:val="24"/>
        </w:rPr>
      </w:pPr>
      <w:r>
        <w:rPr>
          <w:rFonts w:ascii="Times New Roman" w:hAnsi="Times New Roman"/>
          <w:sz w:val="24"/>
        </w:rPr>
        <w:t>an online environment (Web platform + mobile clients) for composing and conducting location-based adventure games, challenges and tournaments</w:t>
      </w:r>
    </w:p>
    <w:p w:rsidR="00C356EA" w:rsidRDefault="00C356EA" w:rsidP="00DD6E57">
      <w:pPr>
        <w:pStyle w:val="normal0"/>
        <w:jc w:val="both"/>
        <w:rPr>
          <w:rFonts w:ascii="Times New Roman" w:hAnsi="Times New Roman"/>
          <w:sz w:val="24"/>
        </w:rPr>
      </w:pPr>
      <w:r>
        <w:rPr>
          <w:rFonts w:ascii="Times New Roman" w:hAnsi="Times New Roman"/>
          <w:sz w:val="24"/>
        </w:rPr>
        <w:t>The deliverable provides an overview of the first prototype of an online tool for creating interactive assignments and its first piloting results.</w:t>
      </w:r>
    </w:p>
    <w:p w:rsidR="00C356EA" w:rsidRDefault="00C356EA" w:rsidP="00C356EA">
      <w:pPr>
        <w:pStyle w:val="normal0"/>
        <w:rPr>
          <w:rFonts w:ascii="Times New Roman" w:hAnsi="Times New Roman"/>
          <w:sz w:val="24"/>
        </w:rPr>
      </w:pPr>
    </w:p>
    <w:p w:rsidR="00C356EA" w:rsidRDefault="000D1266" w:rsidP="00C356EA">
      <w:pPr>
        <w:pStyle w:val="normal0"/>
        <w:rPr>
          <w:rFonts w:ascii="Times New Roman" w:hAnsi="Times New Roman"/>
          <w:sz w:val="40"/>
        </w:rPr>
      </w:pPr>
      <w:bookmarkStart w:id="10" w:name="_trts6bz5yik7" w:colFirst="0" w:colLast="0"/>
      <w:bookmarkEnd w:id="10"/>
      <w:r>
        <w:rPr>
          <w:rFonts w:ascii="Times New Roman" w:hAnsi="Times New Roman"/>
          <w:sz w:val="40"/>
        </w:rPr>
        <w:t xml:space="preserve">2. </w:t>
      </w:r>
      <w:r w:rsidR="00C356EA" w:rsidRPr="00C356EA">
        <w:rPr>
          <w:rFonts w:ascii="Times New Roman" w:hAnsi="Times New Roman"/>
          <w:sz w:val="40"/>
        </w:rPr>
        <w:t>Overview of the SmartZoos online tool</w:t>
      </w:r>
    </w:p>
    <w:p w:rsidR="00C356EA" w:rsidRDefault="00C356EA" w:rsidP="00C356EA">
      <w:pPr>
        <w:pStyle w:val="normal0"/>
        <w:rPr>
          <w:rFonts w:ascii="Times New Roman" w:hAnsi="Times New Roman"/>
          <w:sz w:val="24"/>
        </w:rPr>
      </w:pPr>
    </w:p>
    <w:p w:rsidR="000D1266" w:rsidRPr="000D1266" w:rsidRDefault="000D1266" w:rsidP="00C356EA">
      <w:pPr>
        <w:pStyle w:val="normal0"/>
        <w:rPr>
          <w:rFonts w:ascii="Times New Roman" w:hAnsi="Times New Roman"/>
          <w:sz w:val="32"/>
        </w:rPr>
      </w:pPr>
      <w:r w:rsidRPr="000D1266">
        <w:rPr>
          <w:rFonts w:ascii="Times New Roman" w:hAnsi="Times New Roman"/>
          <w:sz w:val="32"/>
        </w:rPr>
        <w:t>2.1. Theoretical underpinnings</w:t>
      </w:r>
    </w:p>
    <w:p w:rsidR="003D7DE2" w:rsidRDefault="00702DCB" w:rsidP="00702DCB">
      <w:pPr>
        <w:pStyle w:val="normal0"/>
        <w:jc w:val="both"/>
        <w:rPr>
          <w:rFonts w:ascii="Times New Roman" w:hAnsi="Times New Roman"/>
          <w:sz w:val="24"/>
        </w:rPr>
      </w:pPr>
      <w:r w:rsidRPr="000D1266">
        <w:rPr>
          <w:rFonts w:ascii="Times New Roman" w:hAnsi="Times New Roman"/>
          <w:sz w:val="24"/>
        </w:rPr>
        <w:t xml:space="preserve">SmartZoos is following the principle that visitors </w:t>
      </w:r>
      <w:r w:rsidR="003D7DE2">
        <w:rPr>
          <w:rFonts w:ascii="Times New Roman" w:hAnsi="Times New Roman"/>
          <w:sz w:val="24"/>
        </w:rPr>
        <w:t>will</w:t>
      </w:r>
      <w:r w:rsidRPr="000D1266">
        <w:rPr>
          <w:rFonts w:ascii="Times New Roman" w:hAnsi="Times New Roman"/>
          <w:sz w:val="24"/>
        </w:rPr>
        <w:t xml:space="preserve"> be able to enrich the experience of visiting the</w:t>
      </w:r>
      <w:r w:rsidR="003D7DE2">
        <w:rPr>
          <w:rFonts w:ascii="Times New Roman" w:hAnsi="Times New Roman"/>
          <w:sz w:val="24"/>
        </w:rPr>
        <w:t xml:space="preserve"> zoos with their mobile devices in two ways:</w:t>
      </w:r>
      <w:r w:rsidRPr="000D1266">
        <w:rPr>
          <w:rFonts w:ascii="Times New Roman" w:hAnsi="Times New Roman"/>
          <w:sz w:val="24"/>
        </w:rPr>
        <w:t xml:space="preserve"> </w:t>
      </w:r>
    </w:p>
    <w:p w:rsidR="003D7DE2" w:rsidRDefault="003D7DE2" w:rsidP="00DD6E57">
      <w:pPr>
        <w:pStyle w:val="normal0"/>
        <w:numPr>
          <w:ilvl w:val="0"/>
          <w:numId w:val="10"/>
        </w:numPr>
        <w:jc w:val="both"/>
        <w:rPr>
          <w:rFonts w:ascii="Times New Roman" w:hAnsi="Times New Roman"/>
          <w:sz w:val="24"/>
        </w:rPr>
      </w:pPr>
      <w:r>
        <w:rPr>
          <w:rFonts w:ascii="Times New Roman" w:hAnsi="Times New Roman"/>
          <w:sz w:val="24"/>
        </w:rPr>
        <w:t>to accept challenges and adventure trails created by other visitors;</w:t>
      </w:r>
    </w:p>
    <w:p w:rsidR="003D7DE2" w:rsidRDefault="003D7DE2" w:rsidP="00DD6E57">
      <w:pPr>
        <w:pStyle w:val="normal0"/>
        <w:numPr>
          <w:ilvl w:val="0"/>
          <w:numId w:val="10"/>
        </w:numPr>
        <w:jc w:val="both"/>
        <w:rPr>
          <w:rFonts w:ascii="Times New Roman" w:hAnsi="Times New Roman"/>
          <w:sz w:val="24"/>
        </w:rPr>
      </w:pPr>
      <w:r>
        <w:rPr>
          <w:rFonts w:ascii="Times New Roman" w:hAnsi="Times New Roman"/>
          <w:sz w:val="24"/>
        </w:rPr>
        <w:t>to allow visitors to design and create challenges and adventure trails for other visitors.</w:t>
      </w:r>
    </w:p>
    <w:p w:rsidR="000D1266" w:rsidRPr="000D1266" w:rsidRDefault="003D7DE2" w:rsidP="00702DCB">
      <w:pPr>
        <w:pStyle w:val="normal0"/>
        <w:jc w:val="both"/>
        <w:rPr>
          <w:rFonts w:ascii="Times New Roman" w:hAnsi="Times New Roman"/>
          <w:sz w:val="24"/>
        </w:rPr>
      </w:pPr>
      <w:r>
        <w:rPr>
          <w:rFonts w:ascii="Times New Roman" w:hAnsi="Times New Roman"/>
          <w:sz w:val="24"/>
        </w:rPr>
        <w:t xml:space="preserve">The latter one is supported from the pedagogical perspective by the ideas of knowledge building and trialogical learning. </w:t>
      </w:r>
      <w:r w:rsidRPr="000D1266">
        <w:rPr>
          <w:rFonts w:ascii="Times New Roman" w:hAnsi="Times New Roman"/>
          <w:sz w:val="24"/>
        </w:rPr>
        <w:t xml:space="preserve">Trialogic learning emphasizes the central role of operations on, and through, knowledge objects. In this view it is essential that </w:t>
      </w:r>
      <w:r>
        <w:rPr>
          <w:rFonts w:ascii="Times New Roman" w:hAnsi="Times New Roman"/>
          <w:sz w:val="24"/>
        </w:rPr>
        <w:t>“learners</w:t>
      </w:r>
      <w:r w:rsidRPr="000D1266">
        <w:rPr>
          <w:rFonts w:ascii="Times New Roman" w:hAnsi="Times New Roman"/>
          <w:sz w:val="24"/>
        </w:rPr>
        <w:t xml:space="preserve"> </w:t>
      </w:r>
      <w:r>
        <w:rPr>
          <w:rFonts w:ascii="Times New Roman" w:hAnsi="Times New Roman"/>
          <w:sz w:val="24"/>
        </w:rPr>
        <w:t xml:space="preserve">as creators” </w:t>
      </w:r>
      <w:r w:rsidRPr="000D1266">
        <w:rPr>
          <w:rFonts w:ascii="Times New Roman" w:hAnsi="Times New Roman"/>
          <w:sz w:val="24"/>
        </w:rPr>
        <w:t>collaboratively create and develop shared, novel (digital) artifacts with the support of (digital) instruments of various k</w:t>
      </w:r>
      <w:r>
        <w:rPr>
          <w:rFonts w:ascii="Times New Roman" w:hAnsi="Times New Roman"/>
          <w:sz w:val="24"/>
        </w:rPr>
        <w:t>inds</w:t>
      </w:r>
      <w:r w:rsidR="000D1266">
        <w:rPr>
          <w:rFonts w:ascii="Times New Roman" w:hAnsi="Times New Roman"/>
          <w:sz w:val="24"/>
        </w:rPr>
        <w:t xml:space="preserve"> [1</w:t>
      </w:r>
      <w:r w:rsidR="000D1266" w:rsidRPr="000D1266">
        <w:rPr>
          <w:rFonts w:ascii="Times New Roman" w:hAnsi="Times New Roman"/>
          <w:sz w:val="24"/>
        </w:rPr>
        <w:t>]</w:t>
      </w:r>
      <w:r>
        <w:rPr>
          <w:rFonts w:ascii="Times New Roman" w:hAnsi="Times New Roman"/>
          <w:sz w:val="24"/>
        </w:rPr>
        <w:t xml:space="preserve">. </w:t>
      </w:r>
      <w:r w:rsidR="000D1266">
        <w:rPr>
          <w:rFonts w:ascii="Times New Roman" w:hAnsi="Times New Roman"/>
          <w:sz w:val="24"/>
        </w:rPr>
        <w:t>Paavola and Hakkarainen [2</w:t>
      </w:r>
      <w:r w:rsidR="000D1266" w:rsidRPr="000D1266">
        <w:rPr>
          <w:rFonts w:ascii="Times New Roman" w:hAnsi="Times New Roman"/>
          <w:sz w:val="24"/>
        </w:rPr>
        <w:t xml:space="preserve">] state that “in trialogues the central aim is not to enhance dialogues but the common ground is provided by jointly constructing external representations, practices and artifacts (dialogues can, of course, help here). Knowledge building and creation stresses the importance of idea (conceptual artifact) advancement, expansion and improvement; and the ability of </w:t>
      </w:r>
      <w:r>
        <w:rPr>
          <w:rFonts w:ascii="Times New Roman" w:hAnsi="Times New Roman"/>
          <w:sz w:val="24"/>
        </w:rPr>
        <w:t>learners</w:t>
      </w:r>
      <w:r w:rsidR="000D1266" w:rsidRPr="000D1266">
        <w:rPr>
          <w:rFonts w:ascii="Times New Roman" w:hAnsi="Times New Roman"/>
          <w:sz w:val="24"/>
        </w:rPr>
        <w:t xml:space="preserve"> to develop cultural or conceptual objects. In this manner, </w:t>
      </w:r>
      <w:r>
        <w:rPr>
          <w:rFonts w:ascii="Times New Roman" w:hAnsi="Times New Roman"/>
          <w:sz w:val="24"/>
        </w:rPr>
        <w:t>learners</w:t>
      </w:r>
      <w:r w:rsidR="000D1266" w:rsidRPr="000D1266">
        <w:rPr>
          <w:rFonts w:ascii="Times New Roman" w:hAnsi="Times New Roman"/>
          <w:sz w:val="24"/>
        </w:rPr>
        <w:t xml:space="preserve"> can construct their own knowledge by incorporati</w:t>
      </w:r>
      <w:r>
        <w:rPr>
          <w:rFonts w:ascii="Times New Roman" w:hAnsi="Times New Roman"/>
          <w:sz w:val="24"/>
        </w:rPr>
        <w:t xml:space="preserve">ng and elaborating on artifacts. </w:t>
      </w:r>
    </w:p>
    <w:p w:rsidR="003D7DE2" w:rsidRDefault="003D7DE2" w:rsidP="00C356EA">
      <w:pPr>
        <w:pStyle w:val="normal0"/>
        <w:rPr>
          <w:rFonts w:ascii="Times New Roman" w:hAnsi="Times New Roman"/>
          <w:sz w:val="24"/>
        </w:rPr>
      </w:pPr>
    </w:p>
    <w:p w:rsidR="000D1266" w:rsidRDefault="000D1266" w:rsidP="00C356EA">
      <w:pPr>
        <w:pStyle w:val="normal0"/>
        <w:rPr>
          <w:rFonts w:ascii="Times New Roman" w:hAnsi="Times New Roman"/>
          <w:sz w:val="24"/>
        </w:rPr>
      </w:pPr>
    </w:p>
    <w:p w:rsidR="000D1266" w:rsidRPr="000D1266" w:rsidRDefault="000D1266" w:rsidP="00C356EA">
      <w:pPr>
        <w:pStyle w:val="normal0"/>
        <w:rPr>
          <w:rFonts w:ascii="Times New Roman" w:hAnsi="Times New Roman"/>
          <w:sz w:val="32"/>
        </w:rPr>
      </w:pPr>
      <w:r w:rsidRPr="000D1266">
        <w:rPr>
          <w:rFonts w:ascii="Times New Roman" w:hAnsi="Times New Roman"/>
          <w:sz w:val="32"/>
        </w:rPr>
        <w:t xml:space="preserve">2.2. SmartZoos service </w:t>
      </w:r>
      <w:r w:rsidR="0024306C" w:rsidRPr="000D1266">
        <w:rPr>
          <w:rFonts w:ascii="Times New Roman" w:hAnsi="Times New Roman"/>
          <w:sz w:val="32"/>
        </w:rPr>
        <w:t>package</w:t>
      </w:r>
    </w:p>
    <w:p w:rsidR="00954DC3" w:rsidRPr="000D1266" w:rsidRDefault="00954DC3" w:rsidP="00954DC3">
      <w:pPr>
        <w:pStyle w:val="normal0"/>
        <w:jc w:val="both"/>
        <w:rPr>
          <w:rFonts w:ascii="Times New Roman" w:hAnsi="Times New Roman"/>
          <w:sz w:val="24"/>
        </w:rPr>
      </w:pPr>
      <w:r w:rsidRPr="000D1266">
        <w:rPr>
          <w:rFonts w:ascii="Times New Roman" w:hAnsi="Times New Roman"/>
          <w:sz w:val="24"/>
        </w:rPr>
        <w:t xml:space="preserve">The emerging notion of “students as creators” and related conceptual frameworks like “trialogical learning” and “knowledge building” will be the basis for developing and designing the SmartZoos service package. </w:t>
      </w:r>
    </w:p>
    <w:p w:rsidR="000D1266" w:rsidRPr="000D1266" w:rsidRDefault="000D1266" w:rsidP="00702DCB">
      <w:pPr>
        <w:pStyle w:val="normal0"/>
        <w:jc w:val="both"/>
        <w:rPr>
          <w:rFonts w:ascii="Times New Roman" w:hAnsi="Times New Roman"/>
          <w:sz w:val="24"/>
        </w:rPr>
      </w:pPr>
      <w:r w:rsidRPr="000D1266">
        <w:rPr>
          <w:rFonts w:ascii="Times New Roman" w:hAnsi="Times New Roman"/>
          <w:sz w:val="24"/>
        </w:rPr>
        <w:t xml:space="preserve">The SmartZoos technical solution follows the idea of </w:t>
      </w:r>
      <w:r w:rsidRPr="000D1266">
        <w:rPr>
          <w:rFonts w:ascii="Times New Roman" w:hAnsi="Times New Roman"/>
          <w:i/>
          <w:iCs/>
          <w:sz w:val="24"/>
        </w:rPr>
        <w:t xml:space="preserve">Avastusrada </w:t>
      </w:r>
      <w:r w:rsidRPr="000D1266">
        <w:rPr>
          <w:rFonts w:ascii="Times New Roman" w:hAnsi="Times New Roman"/>
          <w:sz w:val="24"/>
        </w:rPr>
        <w:t xml:space="preserve">developed by the same research group. Avastusrada is a web-service for mobile devices to enable creation of interactive trails with mobile devices and designed mainly for nature centers and schools. SmartZoos was planned as an extension of Avastusrada for the </w:t>
      </w:r>
      <w:r w:rsidR="00702DCB">
        <w:rPr>
          <w:rFonts w:ascii="Times New Roman" w:hAnsi="Times New Roman"/>
          <w:sz w:val="24"/>
        </w:rPr>
        <w:t>SmartZoos project</w:t>
      </w:r>
      <w:r w:rsidRPr="000D1266">
        <w:rPr>
          <w:rFonts w:ascii="Times New Roman" w:hAnsi="Times New Roman"/>
          <w:sz w:val="24"/>
        </w:rPr>
        <w:t xml:space="preserve">. </w:t>
      </w:r>
    </w:p>
    <w:p w:rsidR="000D1266" w:rsidRPr="000D1266" w:rsidRDefault="000D1266" w:rsidP="00702DCB">
      <w:pPr>
        <w:pStyle w:val="normal0"/>
        <w:jc w:val="both"/>
        <w:rPr>
          <w:rFonts w:ascii="Times New Roman" w:hAnsi="Times New Roman"/>
          <w:sz w:val="24"/>
        </w:rPr>
      </w:pPr>
      <w:r w:rsidRPr="000D1266">
        <w:rPr>
          <w:rFonts w:ascii="Times New Roman" w:hAnsi="Times New Roman"/>
          <w:sz w:val="24"/>
        </w:rPr>
        <w:t xml:space="preserve">The SmartZoos technical solution is based on the PHP framework Laravel, Node.js and Gulp. The Google Maps API is used for the maps layer and the user interface is based on Bootstrap. The platform </w:t>
      </w:r>
      <w:r w:rsidR="00702DCB">
        <w:rPr>
          <w:rFonts w:ascii="Times New Roman" w:hAnsi="Times New Roman"/>
          <w:sz w:val="24"/>
        </w:rPr>
        <w:t>will make use of</w:t>
      </w:r>
      <w:r w:rsidRPr="000D1266">
        <w:rPr>
          <w:rFonts w:ascii="Times New Roman" w:hAnsi="Times New Roman"/>
          <w:sz w:val="24"/>
        </w:rPr>
        <w:t xml:space="preserve"> Mozilla Open Badges framework for recording the achievements of players. </w:t>
      </w:r>
    </w:p>
    <w:p w:rsidR="004C6452" w:rsidRDefault="000D1266" w:rsidP="00702DCB">
      <w:pPr>
        <w:pStyle w:val="normal0"/>
        <w:jc w:val="both"/>
        <w:rPr>
          <w:rFonts w:ascii="Times New Roman" w:hAnsi="Times New Roman"/>
          <w:sz w:val="24"/>
        </w:rPr>
      </w:pPr>
      <w:r w:rsidRPr="000D1266">
        <w:rPr>
          <w:rFonts w:ascii="Times New Roman" w:hAnsi="Times New Roman"/>
          <w:sz w:val="24"/>
        </w:rPr>
        <w:t xml:space="preserve">The first prototype of an online tool </w:t>
      </w:r>
      <w:r w:rsidR="008B18FC">
        <w:rPr>
          <w:rFonts w:ascii="Times New Roman" w:hAnsi="Times New Roman"/>
          <w:sz w:val="24"/>
        </w:rPr>
        <w:t>(see Figures 1,</w:t>
      </w:r>
      <w:r w:rsidR="00DD6E57">
        <w:rPr>
          <w:rFonts w:ascii="Times New Roman" w:hAnsi="Times New Roman"/>
          <w:sz w:val="24"/>
        </w:rPr>
        <w:t xml:space="preserve"> </w:t>
      </w:r>
      <w:r w:rsidR="008B18FC">
        <w:rPr>
          <w:rFonts w:ascii="Times New Roman" w:hAnsi="Times New Roman"/>
          <w:sz w:val="24"/>
        </w:rPr>
        <w:t>2,</w:t>
      </w:r>
      <w:r w:rsidR="00DD6E57">
        <w:rPr>
          <w:rFonts w:ascii="Times New Roman" w:hAnsi="Times New Roman"/>
          <w:sz w:val="24"/>
        </w:rPr>
        <w:t xml:space="preserve"> </w:t>
      </w:r>
      <w:r w:rsidR="008B18FC">
        <w:rPr>
          <w:rFonts w:ascii="Times New Roman" w:hAnsi="Times New Roman"/>
          <w:sz w:val="24"/>
        </w:rPr>
        <w:t xml:space="preserve">3) </w:t>
      </w:r>
      <w:r w:rsidRPr="000D1266">
        <w:rPr>
          <w:rFonts w:ascii="Times New Roman" w:hAnsi="Times New Roman"/>
          <w:sz w:val="24"/>
        </w:rPr>
        <w:t>is quiz-based: a set of questions</w:t>
      </w:r>
      <w:r w:rsidR="00D32023">
        <w:rPr>
          <w:rFonts w:ascii="Times New Roman" w:hAnsi="Times New Roman"/>
          <w:sz w:val="24"/>
        </w:rPr>
        <w:t xml:space="preserve"> (“activity”)</w:t>
      </w:r>
      <w:r w:rsidRPr="000D1266">
        <w:rPr>
          <w:rFonts w:ascii="Times New Roman" w:hAnsi="Times New Roman"/>
          <w:sz w:val="24"/>
        </w:rPr>
        <w:t>—each multiple-choice, image-matching, or other type of puzzle</w:t>
      </w:r>
      <w:r w:rsidR="00D32023">
        <w:rPr>
          <w:rFonts w:ascii="Times New Roman" w:hAnsi="Times New Roman"/>
          <w:sz w:val="24"/>
        </w:rPr>
        <w:t xml:space="preserve"> (“activity item”)</w:t>
      </w:r>
      <w:r w:rsidR="00DD6E57">
        <w:rPr>
          <w:rFonts w:ascii="Times New Roman" w:hAnsi="Times New Roman"/>
          <w:sz w:val="24"/>
        </w:rPr>
        <w:t>—</w:t>
      </w:r>
      <w:r w:rsidRPr="000D1266">
        <w:rPr>
          <w:rFonts w:ascii="Times New Roman" w:hAnsi="Times New Roman"/>
          <w:sz w:val="24"/>
        </w:rPr>
        <w:t xml:space="preserve">appropriate to the game level of the player, is retrieved from the repository and presented on a map for the player to solve. The questions can be either randomly selected from the repository, or sorted as a trail with a specific purpose. Successfully answered quizzes gain points for the player. Higher-level players are invited to create new questions for other players to respond to. </w:t>
      </w:r>
    </w:p>
    <w:p w:rsidR="004C6452" w:rsidRDefault="004C6452" w:rsidP="00702DCB">
      <w:pPr>
        <w:pStyle w:val="normal0"/>
        <w:jc w:val="both"/>
        <w:rPr>
          <w:rFonts w:ascii="Times New Roman" w:hAnsi="Times New Roman"/>
          <w:sz w:val="24"/>
        </w:rPr>
      </w:pPr>
    </w:p>
    <w:p w:rsidR="004C6452" w:rsidRDefault="004C6452" w:rsidP="00702DCB">
      <w:pPr>
        <w:pStyle w:val="normal0"/>
        <w:jc w:val="both"/>
        <w:rPr>
          <w:rFonts w:ascii="Times New Roman" w:hAnsi="Times New Roman"/>
          <w:sz w:val="24"/>
        </w:rPr>
      </w:pPr>
      <w:r>
        <w:rPr>
          <w:rFonts w:ascii="Times New Roman" w:hAnsi="Times New Roman"/>
          <w:sz w:val="24"/>
        </w:rPr>
        <w:t>The screenshots of the first prototype of the SmartZoos online tool:</w:t>
      </w:r>
    </w:p>
    <w:p w:rsidR="004C6452" w:rsidRDefault="004C6452" w:rsidP="00702DCB">
      <w:pPr>
        <w:pStyle w:val="normal0"/>
        <w:jc w:val="both"/>
        <w:rPr>
          <w:rFonts w:ascii="Times New Roman" w:hAnsi="Times New Roman"/>
          <w:sz w:val="24"/>
        </w:rPr>
      </w:pPr>
    </w:p>
    <w:p w:rsidR="007B0F6A" w:rsidRDefault="004C6452" w:rsidP="00702DCB">
      <w:pPr>
        <w:pStyle w:val="normal0"/>
        <w:jc w:val="both"/>
        <w:rPr>
          <w:rFonts w:ascii="Times New Roman" w:hAnsi="Times New Roman"/>
          <w:sz w:val="24"/>
        </w:rPr>
      </w:pPr>
      <w:r>
        <w:rPr>
          <w:rFonts w:ascii="Times New Roman" w:hAnsi="Times New Roman"/>
          <w:noProof/>
          <w:sz w:val="24"/>
        </w:rPr>
        <w:drawing>
          <wp:inline distT="0" distB="0" distL="0" distR="0">
            <wp:extent cx="5733415" cy="5080635"/>
            <wp:effectExtent l="25400" t="0" r="6985" b="0"/>
            <wp:docPr id="9" name="Picture 8" descr="add-new-activity-item-match-pai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new-activity-item-match-pairs.png"/>
                    <pic:cNvPicPr/>
                  </pic:nvPicPr>
                  <pic:blipFill>
                    <a:blip r:embed="rId7"/>
                    <a:stretch>
                      <a:fillRect/>
                    </a:stretch>
                  </pic:blipFill>
                  <pic:spPr>
                    <a:xfrm>
                      <a:off x="0" y="0"/>
                      <a:ext cx="5733415" cy="5080635"/>
                    </a:xfrm>
                    <a:prstGeom prst="rect">
                      <a:avLst/>
                    </a:prstGeom>
                  </pic:spPr>
                </pic:pic>
              </a:graphicData>
            </a:graphic>
          </wp:inline>
        </w:drawing>
      </w:r>
    </w:p>
    <w:p w:rsidR="007B0F6A" w:rsidRDefault="004C6452" w:rsidP="00702DCB">
      <w:pPr>
        <w:pStyle w:val="normal0"/>
        <w:jc w:val="both"/>
        <w:rPr>
          <w:rFonts w:ascii="Times New Roman" w:hAnsi="Times New Roman"/>
          <w:sz w:val="24"/>
        </w:rPr>
      </w:pPr>
      <w:r>
        <w:rPr>
          <w:rFonts w:ascii="Times New Roman" w:hAnsi="Times New Roman"/>
          <w:sz w:val="24"/>
        </w:rPr>
        <w:t xml:space="preserve">Figure </w:t>
      </w:r>
      <w:r w:rsidR="00346956">
        <w:rPr>
          <w:rFonts w:ascii="Times New Roman" w:hAnsi="Times New Roman"/>
          <w:sz w:val="24"/>
        </w:rPr>
        <w:t>1. Screenshot of the SmartZoos tool: adding a photo for an activity item “match pairs”</w:t>
      </w:r>
    </w:p>
    <w:p w:rsidR="004C6452" w:rsidRDefault="004C6452" w:rsidP="00702DCB">
      <w:pPr>
        <w:pStyle w:val="normal0"/>
        <w:jc w:val="both"/>
        <w:rPr>
          <w:rFonts w:ascii="Times New Roman" w:hAnsi="Times New Roman"/>
          <w:sz w:val="24"/>
        </w:rPr>
      </w:pPr>
    </w:p>
    <w:p w:rsidR="004C6452" w:rsidRDefault="004C6452" w:rsidP="00702DCB">
      <w:pPr>
        <w:pStyle w:val="normal0"/>
        <w:jc w:val="both"/>
        <w:rPr>
          <w:rFonts w:ascii="Times New Roman" w:hAnsi="Times New Roman"/>
          <w:sz w:val="24"/>
        </w:rPr>
      </w:pPr>
      <w:r>
        <w:rPr>
          <w:rFonts w:ascii="Times New Roman" w:hAnsi="Times New Roman"/>
          <w:noProof/>
          <w:sz w:val="24"/>
        </w:rPr>
        <w:drawing>
          <wp:inline distT="0" distB="0" distL="0" distR="0">
            <wp:extent cx="5572004" cy="4800600"/>
            <wp:effectExtent l="25400" t="0" r="0" b="0"/>
            <wp:docPr id="10" name="Picture 9" descr="add-new-activity-one-correct-ans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new-activity-one-correct-answer.png"/>
                    <pic:cNvPicPr/>
                  </pic:nvPicPr>
                  <pic:blipFill>
                    <a:blip r:embed="rId8"/>
                    <a:stretch>
                      <a:fillRect/>
                    </a:stretch>
                  </pic:blipFill>
                  <pic:spPr>
                    <a:xfrm>
                      <a:off x="0" y="0"/>
                      <a:ext cx="5574154" cy="4802452"/>
                    </a:xfrm>
                    <a:prstGeom prst="rect">
                      <a:avLst/>
                    </a:prstGeom>
                  </pic:spPr>
                </pic:pic>
              </a:graphicData>
            </a:graphic>
          </wp:inline>
        </w:drawing>
      </w:r>
    </w:p>
    <w:p w:rsidR="00921637" w:rsidRDefault="00921637" w:rsidP="00702DCB">
      <w:pPr>
        <w:pStyle w:val="normal0"/>
        <w:jc w:val="both"/>
        <w:rPr>
          <w:rFonts w:ascii="Times New Roman" w:hAnsi="Times New Roman"/>
          <w:sz w:val="24"/>
        </w:rPr>
      </w:pPr>
    </w:p>
    <w:p w:rsidR="004C6452" w:rsidRDefault="00346956" w:rsidP="00702DCB">
      <w:pPr>
        <w:pStyle w:val="normal0"/>
        <w:jc w:val="both"/>
        <w:rPr>
          <w:rFonts w:ascii="Times New Roman" w:hAnsi="Times New Roman"/>
          <w:sz w:val="24"/>
        </w:rPr>
      </w:pPr>
      <w:r>
        <w:rPr>
          <w:rFonts w:ascii="Times New Roman" w:hAnsi="Times New Roman"/>
          <w:sz w:val="24"/>
        </w:rPr>
        <w:t>Figure 2</w:t>
      </w:r>
      <w:r w:rsidR="004C6452" w:rsidRPr="004C6452">
        <w:rPr>
          <w:rFonts w:ascii="Times New Roman" w:hAnsi="Times New Roman"/>
          <w:sz w:val="24"/>
        </w:rPr>
        <w:t xml:space="preserve">. </w:t>
      </w:r>
      <w:r w:rsidR="004C6452">
        <w:rPr>
          <w:rFonts w:ascii="Times New Roman" w:hAnsi="Times New Roman"/>
          <w:sz w:val="24"/>
        </w:rPr>
        <w:t xml:space="preserve"> </w:t>
      </w:r>
      <w:r w:rsidR="004C6452" w:rsidRPr="004C6452">
        <w:rPr>
          <w:rFonts w:ascii="Times New Roman" w:hAnsi="Times New Roman"/>
          <w:sz w:val="24"/>
        </w:rPr>
        <w:t xml:space="preserve">A screenshot of the SmartZoos </w:t>
      </w:r>
      <w:r w:rsidR="00921637">
        <w:rPr>
          <w:rFonts w:ascii="Times New Roman" w:hAnsi="Times New Roman"/>
          <w:sz w:val="24"/>
        </w:rPr>
        <w:t>tool: adding new activity item.</w:t>
      </w:r>
    </w:p>
    <w:p w:rsidR="004C6452" w:rsidRDefault="004C6452" w:rsidP="00702DCB">
      <w:pPr>
        <w:pStyle w:val="normal0"/>
        <w:jc w:val="both"/>
        <w:rPr>
          <w:rFonts w:ascii="Times New Roman" w:hAnsi="Times New Roman"/>
          <w:sz w:val="24"/>
        </w:rPr>
      </w:pPr>
      <w:r>
        <w:rPr>
          <w:rFonts w:ascii="Times New Roman" w:hAnsi="Times New Roman"/>
          <w:noProof/>
          <w:sz w:val="24"/>
        </w:rPr>
        <w:drawing>
          <wp:inline distT="0" distB="0" distL="0" distR="0">
            <wp:extent cx="5689600" cy="4809285"/>
            <wp:effectExtent l="25400" t="0" r="0" b="0"/>
            <wp:docPr id="11" name="Picture 10" descr="add-new-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new-activity.png"/>
                    <pic:cNvPicPr/>
                  </pic:nvPicPr>
                  <pic:blipFill>
                    <a:blip r:embed="rId9"/>
                    <a:stretch>
                      <a:fillRect/>
                    </a:stretch>
                  </pic:blipFill>
                  <pic:spPr>
                    <a:xfrm>
                      <a:off x="0" y="0"/>
                      <a:ext cx="5688608" cy="4808447"/>
                    </a:xfrm>
                    <a:prstGeom prst="rect">
                      <a:avLst/>
                    </a:prstGeom>
                  </pic:spPr>
                </pic:pic>
              </a:graphicData>
            </a:graphic>
          </wp:inline>
        </w:drawing>
      </w:r>
    </w:p>
    <w:p w:rsidR="004C6452" w:rsidRPr="004C6452" w:rsidRDefault="00346956" w:rsidP="004C6452">
      <w:pPr>
        <w:pStyle w:val="normal0"/>
        <w:jc w:val="both"/>
        <w:rPr>
          <w:rFonts w:ascii="Times New Roman" w:hAnsi="Times New Roman"/>
          <w:sz w:val="24"/>
        </w:rPr>
      </w:pPr>
      <w:r>
        <w:rPr>
          <w:rFonts w:ascii="Times New Roman" w:hAnsi="Times New Roman"/>
          <w:sz w:val="24"/>
        </w:rPr>
        <w:t>Figure 3</w:t>
      </w:r>
      <w:r w:rsidR="004C6452">
        <w:rPr>
          <w:rFonts w:ascii="Times New Roman" w:hAnsi="Times New Roman"/>
          <w:sz w:val="24"/>
        </w:rPr>
        <w:t xml:space="preserve">. </w:t>
      </w:r>
      <w:r w:rsidR="004C6452" w:rsidRPr="004C6452">
        <w:rPr>
          <w:rFonts w:ascii="Times New Roman" w:hAnsi="Times New Roman"/>
          <w:sz w:val="24"/>
        </w:rPr>
        <w:t xml:space="preserve">A screenshot of the SmartZoos tool: adding new activity. </w:t>
      </w:r>
    </w:p>
    <w:p w:rsidR="00B66607" w:rsidRDefault="00B66607" w:rsidP="00921637">
      <w:pPr>
        <w:pStyle w:val="normal0"/>
        <w:jc w:val="both"/>
        <w:rPr>
          <w:rFonts w:ascii="Times New Roman" w:hAnsi="Times New Roman"/>
          <w:sz w:val="24"/>
        </w:rPr>
      </w:pPr>
    </w:p>
    <w:p w:rsidR="00921637" w:rsidRDefault="00921637" w:rsidP="00921637">
      <w:pPr>
        <w:pStyle w:val="normal0"/>
        <w:jc w:val="both"/>
        <w:rPr>
          <w:rFonts w:ascii="Times New Roman" w:hAnsi="Times New Roman"/>
          <w:sz w:val="24"/>
        </w:rPr>
      </w:pPr>
    </w:p>
    <w:p w:rsidR="00921637" w:rsidRDefault="00921637" w:rsidP="00921637">
      <w:pPr>
        <w:pStyle w:val="normal0"/>
        <w:jc w:val="both"/>
        <w:rPr>
          <w:rFonts w:ascii="Times New Roman" w:hAnsi="Times New Roman"/>
          <w:sz w:val="24"/>
        </w:rPr>
      </w:pPr>
      <w:r>
        <w:rPr>
          <w:rFonts w:ascii="Times New Roman" w:hAnsi="Times New Roman"/>
          <w:sz w:val="24"/>
        </w:rPr>
        <w:t xml:space="preserve">The online tool for creating adventure trails can be found here: </w:t>
      </w:r>
      <w:hyperlink r:id="rId10" w:history="1">
        <w:r w:rsidRPr="00AB6F0A">
          <w:rPr>
            <w:rStyle w:val="Hyperlink"/>
            <w:rFonts w:ascii="Times New Roman" w:hAnsi="Times New Roman"/>
            <w:sz w:val="24"/>
          </w:rPr>
          <w:t>https://toolset.smartzoos.eu/</w:t>
        </w:r>
      </w:hyperlink>
    </w:p>
    <w:p w:rsidR="00921637" w:rsidRDefault="00921637" w:rsidP="00921637">
      <w:pPr>
        <w:pStyle w:val="normal0"/>
        <w:jc w:val="both"/>
        <w:rPr>
          <w:rFonts w:ascii="Times New Roman" w:hAnsi="Times New Roman"/>
          <w:sz w:val="24"/>
        </w:rPr>
      </w:pPr>
      <w:r>
        <w:rPr>
          <w:rFonts w:ascii="Times New Roman" w:hAnsi="Times New Roman"/>
          <w:sz w:val="24"/>
        </w:rPr>
        <w:t xml:space="preserve">and its development progress can be followed here: </w:t>
      </w:r>
      <w:hyperlink r:id="rId11" w:history="1">
        <w:r w:rsidRPr="00AB6F0A">
          <w:rPr>
            <w:rStyle w:val="Hyperlink"/>
            <w:rFonts w:ascii="Times New Roman" w:hAnsi="Times New Roman"/>
            <w:sz w:val="24"/>
          </w:rPr>
          <w:t>https://github.com/SmartZoos/Toolset</w:t>
        </w:r>
      </w:hyperlink>
    </w:p>
    <w:p w:rsidR="000D1266" w:rsidRPr="00B474EE" w:rsidRDefault="000D1266" w:rsidP="00C356EA">
      <w:pPr>
        <w:pStyle w:val="normal0"/>
        <w:rPr>
          <w:rFonts w:ascii="Times New Roman" w:hAnsi="Times New Roman"/>
          <w:sz w:val="32"/>
        </w:rPr>
      </w:pPr>
    </w:p>
    <w:p w:rsidR="00B474EE" w:rsidRPr="00B474EE" w:rsidRDefault="00B474EE" w:rsidP="00C356EA">
      <w:pPr>
        <w:pStyle w:val="normal0"/>
        <w:rPr>
          <w:rFonts w:ascii="Times New Roman" w:hAnsi="Times New Roman"/>
          <w:sz w:val="32"/>
        </w:rPr>
      </w:pPr>
      <w:r w:rsidRPr="00B474EE">
        <w:rPr>
          <w:rFonts w:ascii="Times New Roman" w:hAnsi="Times New Roman"/>
          <w:sz w:val="32"/>
        </w:rPr>
        <w:t xml:space="preserve">2.3. SmartZoos </w:t>
      </w:r>
      <w:r w:rsidR="0024306C">
        <w:rPr>
          <w:rFonts w:ascii="Times New Roman" w:hAnsi="Times New Roman"/>
          <w:sz w:val="32"/>
        </w:rPr>
        <w:t xml:space="preserve">potential </w:t>
      </w:r>
      <w:r w:rsidRPr="00B474EE">
        <w:rPr>
          <w:rFonts w:ascii="Times New Roman" w:hAnsi="Times New Roman"/>
          <w:sz w:val="32"/>
        </w:rPr>
        <w:t>scenarios</w:t>
      </w:r>
      <w:r w:rsidR="0024306C">
        <w:rPr>
          <w:rFonts w:ascii="Times New Roman" w:hAnsi="Times New Roman"/>
          <w:sz w:val="32"/>
        </w:rPr>
        <w:t xml:space="preserve"> and personas</w:t>
      </w:r>
    </w:p>
    <w:p w:rsidR="00B474EE" w:rsidRPr="00B474EE" w:rsidRDefault="00B474EE" w:rsidP="00B474EE">
      <w:pPr>
        <w:pStyle w:val="normal0"/>
        <w:jc w:val="both"/>
        <w:rPr>
          <w:rFonts w:ascii="Times New Roman" w:hAnsi="Times New Roman"/>
          <w:sz w:val="24"/>
        </w:rPr>
      </w:pPr>
      <w:r w:rsidRPr="00B474EE">
        <w:rPr>
          <w:rFonts w:ascii="Times New Roman" w:hAnsi="Times New Roman"/>
          <w:sz w:val="24"/>
        </w:rPr>
        <w:t>Within the context of the SmartZoos project we aim at designing and developing cr</w:t>
      </w:r>
      <w:r w:rsidR="00E45FAA">
        <w:rPr>
          <w:rFonts w:ascii="Times New Roman" w:hAnsi="Times New Roman"/>
          <w:sz w:val="24"/>
        </w:rPr>
        <w:t>eative and collaborative, game-</w:t>
      </w:r>
      <w:r w:rsidRPr="00B474EE">
        <w:rPr>
          <w:rFonts w:ascii="Times New Roman" w:hAnsi="Times New Roman"/>
          <w:sz w:val="24"/>
        </w:rPr>
        <w:t xml:space="preserve">based learning scenarios through social and digital artifact interactions using personal portable devices. These example scenarios will have the potential to engage visitors in active knowledge creation, designing and sharing knowledge objects during and after their visits to zoos. A potential exemplary scenario is described below. </w:t>
      </w:r>
    </w:p>
    <w:p w:rsidR="00046C51" w:rsidRDefault="00046C51" w:rsidP="00B474EE">
      <w:pPr>
        <w:pStyle w:val="normal0"/>
        <w:jc w:val="both"/>
        <w:rPr>
          <w:rFonts w:ascii="Times New Roman" w:hAnsi="Times New Roman"/>
          <w:i/>
          <w:iCs/>
          <w:sz w:val="24"/>
        </w:rPr>
      </w:pPr>
    </w:p>
    <w:p w:rsidR="00B474EE" w:rsidRPr="00B474EE" w:rsidRDefault="00B474EE" w:rsidP="00B474EE">
      <w:pPr>
        <w:pStyle w:val="normal0"/>
        <w:jc w:val="both"/>
        <w:rPr>
          <w:rFonts w:ascii="Times New Roman" w:hAnsi="Times New Roman"/>
          <w:sz w:val="24"/>
        </w:rPr>
      </w:pPr>
      <w:r w:rsidRPr="00B474EE">
        <w:rPr>
          <w:rFonts w:ascii="Times New Roman" w:hAnsi="Times New Roman"/>
          <w:i/>
          <w:iCs/>
          <w:sz w:val="24"/>
        </w:rPr>
        <w:t xml:space="preserve">A. Scenario </w:t>
      </w:r>
    </w:p>
    <w:p w:rsidR="00B474EE" w:rsidRPr="00B474EE" w:rsidRDefault="00B474EE" w:rsidP="00B474EE">
      <w:pPr>
        <w:pStyle w:val="normal0"/>
        <w:jc w:val="both"/>
        <w:rPr>
          <w:rFonts w:ascii="Times New Roman" w:hAnsi="Times New Roman"/>
          <w:sz w:val="24"/>
        </w:rPr>
      </w:pPr>
      <w:r w:rsidRPr="00B474EE">
        <w:rPr>
          <w:rFonts w:ascii="Times New Roman" w:hAnsi="Times New Roman"/>
          <w:sz w:val="24"/>
        </w:rPr>
        <w:t>5th grade students visit a zoo in relation to their biology course. They are just passing the section on mammals and their teacher has planned their activities out of the classroom, in the zoo. The teacher has prepared the trail with the application. She has planned that following the trail should not exceed 45 minutes for passing and selecting points that guide the learners to visit all the mammals included. The activity has b</w:t>
      </w:r>
      <w:r w:rsidR="00E45FAA">
        <w:rPr>
          <w:rFonts w:ascii="Times New Roman" w:hAnsi="Times New Roman"/>
          <w:sz w:val="24"/>
        </w:rPr>
        <w:t>een planned as a group exercise—</w:t>
      </w:r>
      <w:r w:rsidRPr="00B474EE">
        <w:rPr>
          <w:rFonts w:ascii="Times New Roman" w:hAnsi="Times New Roman"/>
          <w:sz w:val="24"/>
        </w:rPr>
        <w:t>students team up in groups of 2–3 and use one device per team. At every study point (mammal enclosure), a learning activity is planned for students. Sometimes it is to test previous lessons, sometimes students have to take a photo of the animal. One of the questions is “What was the lunch of the tigers today?” and one group take</w:t>
      </w:r>
      <w:r w:rsidR="00E45FAA">
        <w:rPr>
          <w:rFonts w:ascii="Times New Roman" w:hAnsi="Times New Roman"/>
          <w:sz w:val="24"/>
        </w:rPr>
        <w:t>s</w:t>
      </w:r>
      <w:r w:rsidRPr="00B474EE">
        <w:rPr>
          <w:rFonts w:ascii="Times New Roman" w:hAnsi="Times New Roman"/>
          <w:sz w:val="24"/>
        </w:rPr>
        <w:t xml:space="preserve"> a photo of the tiger eagerly eating meat that a caretaker just served. </w:t>
      </w:r>
    </w:p>
    <w:p w:rsidR="00B474EE" w:rsidRPr="00B474EE" w:rsidRDefault="00B474EE" w:rsidP="00B474EE">
      <w:pPr>
        <w:pStyle w:val="normal0"/>
        <w:jc w:val="both"/>
        <w:rPr>
          <w:rFonts w:ascii="Times New Roman" w:hAnsi="Times New Roman"/>
          <w:sz w:val="24"/>
        </w:rPr>
      </w:pPr>
      <w:r w:rsidRPr="00B474EE">
        <w:rPr>
          <w:rFonts w:ascii="Times New Roman" w:hAnsi="Times New Roman"/>
          <w:sz w:val="24"/>
        </w:rPr>
        <w:t xml:space="preserve">By submitting the answers, students have a chance to see what others answered—their photos and videos become part of their learning experience. The quiz questions feed back to the students that e.g. 95% of the other visitors also said that the tiger in the cage is a Bengal tiger, while 3% thinks it is a Siberian tiger and 2% a Sumatran tiger. </w:t>
      </w:r>
    </w:p>
    <w:p w:rsidR="00B474EE" w:rsidRDefault="00B474EE" w:rsidP="00B474EE">
      <w:pPr>
        <w:pStyle w:val="normal0"/>
        <w:jc w:val="both"/>
        <w:rPr>
          <w:rFonts w:ascii="Times New Roman" w:hAnsi="Times New Roman"/>
          <w:sz w:val="24"/>
        </w:rPr>
      </w:pPr>
      <w:r w:rsidRPr="00B474EE">
        <w:rPr>
          <w:rFonts w:ascii="Times New Roman" w:hAnsi="Times New Roman"/>
          <w:sz w:val="24"/>
        </w:rPr>
        <w:t xml:space="preserve">After the visit to the zoo, the teacher discusses the experience with the students in the picnic ground. They discuss what animals they met and what learning activities they performed together and their correct answers. </w:t>
      </w:r>
    </w:p>
    <w:p w:rsidR="00E45FAA" w:rsidRPr="00E45FAA" w:rsidRDefault="00E45FAA" w:rsidP="00B474EE">
      <w:pPr>
        <w:pStyle w:val="normal0"/>
        <w:jc w:val="both"/>
        <w:rPr>
          <w:rFonts w:ascii="Times New Roman" w:hAnsi="Times New Roman"/>
          <w:i/>
          <w:sz w:val="24"/>
        </w:rPr>
      </w:pPr>
      <w:r w:rsidRPr="00E45FAA">
        <w:rPr>
          <w:rFonts w:ascii="Times New Roman" w:hAnsi="Times New Roman"/>
          <w:i/>
          <w:sz w:val="24"/>
        </w:rPr>
        <w:t>B. Scenario</w:t>
      </w:r>
    </w:p>
    <w:p w:rsidR="00B46AC0" w:rsidRDefault="00E45FAA" w:rsidP="00B474EE">
      <w:pPr>
        <w:pStyle w:val="normal0"/>
        <w:jc w:val="both"/>
        <w:rPr>
          <w:rFonts w:ascii="Times New Roman" w:hAnsi="Times New Roman"/>
          <w:sz w:val="24"/>
        </w:rPr>
      </w:pPr>
      <w:r>
        <w:rPr>
          <w:rFonts w:ascii="Times New Roman" w:hAnsi="Times New Roman"/>
          <w:sz w:val="24"/>
        </w:rPr>
        <w:t>Visitors to the zoo access the game page of the zoo web site.  New quiz games are generated for them from the question database.  The visitors then have to move through the zoo in order to reach the points where they can see and respond to the questions.  As each game is randomly generated they are with a larger probability visiting parts they might not have been to earlier</w:t>
      </w:r>
      <w:r w:rsidR="00B46AC0">
        <w:rPr>
          <w:rFonts w:ascii="Times New Roman" w:hAnsi="Times New Roman"/>
          <w:sz w:val="24"/>
        </w:rPr>
        <w:t xml:space="preserve">, thus the game should be more attractive as each play will be different.  If all questions in a quiz are answered correctly a player can redeem a voucher for discounts or free entry at the same, or foreign zoo.  As players “level up” the questions become more difficult and require cooperation with other players, potentially at other zoos.  At the highest levels, the players gain permission to add new questions to the database.  </w:t>
      </w:r>
    </w:p>
    <w:p w:rsidR="006A771A" w:rsidRPr="00B474EE" w:rsidRDefault="00B46AC0" w:rsidP="006A771A">
      <w:pPr>
        <w:pStyle w:val="normal0"/>
        <w:jc w:val="both"/>
        <w:rPr>
          <w:rFonts w:ascii="Times New Roman" w:hAnsi="Times New Roman"/>
          <w:sz w:val="24"/>
        </w:rPr>
      </w:pPr>
      <w:r>
        <w:rPr>
          <w:rFonts w:ascii="Times New Roman" w:hAnsi="Times New Roman"/>
          <w:sz w:val="24"/>
        </w:rPr>
        <w:t>T</w:t>
      </w:r>
      <w:r w:rsidR="006A771A">
        <w:rPr>
          <w:rFonts w:ascii="Times New Roman" w:hAnsi="Times New Roman"/>
          <w:sz w:val="24"/>
        </w:rPr>
        <w:t>o summarize,</w:t>
      </w:r>
      <w:r w:rsidR="008D1690">
        <w:rPr>
          <w:rFonts w:ascii="Times New Roman" w:hAnsi="Times New Roman"/>
          <w:sz w:val="24"/>
        </w:rPr>
        <w:t xml:space="preserve"> t</w:t>
      </w:r>
      <w:r>
        <w:rPr>
          <w:rFonts w:ascii="Times New Roman" w:hAnsi="Times New Roman"/>
          <w:sz w:val="24"/>
        </w:rPr>
        <w:t xml:space="preserve">he features that further the project goals of a) increasing revisits to the zoo, b) increasing visits to foreign zoos, c) </w:t>
      </w:r>
      <w:r w:rsidR="008D1690">
        <w:rPr>
          <w:rFonts w:ascii="Times New Roman" w:hAnsi="Times New Roman"/>
          <w:sz w:val="24"/>
        </w:rPr>
        <w:t xml:space="preserve">increasing public awareness of zoology and ecology, d) doing this in a sustainable manner are, respectively: a) The game has high replayability due to the generated quizzes being novel and interesting, as well as having multiple levels of challenges, in particular the attainment of the </w:t>
      </w:r>
      <w:r w:rsidR="006A771A">
        <w:rPr>
          <w:rFonts w:ascii="Times New Roman" w:hAnsi="Times New Roman"/>
          <w:sz w:val="24"/>
        </w:rPr>
        <w:t>ability to create</w:t>
      </w:r>
      <w:r w:rsidR="008D1690">
        <w:rPr>
          <w:rFonts w:ascii="Times New Roman" w:hAnsi="Times New Roman"/>
          <w:sz w:val="24"/>
        </w:rPr>
        <w:t xml:space="preserve"> questions of one’s own that will be publicly visible</w:t>
      </w:r>
      <w:r w:rsidR="006A771A">
        <w:rPr>
          <w:rFonts w:ascii="Times New Roman" w:hAnsi="Times New Roman"/>
          <w:sz w:val="24"/>
        </w:rPr>
        <w:t xml:space="preserve"> [4</w:t>
      </w:r>
      <w:r w:rsidR="006A771A" w:rsidRPr="00B474EE">
        <w:rPr>
          <w:rFonts w:ascii="Times New Roman" w:hAnsi="Times New Roman"/>
          <w:sz w:val="24"/>
        </w:rPr>
        <w:t>]</w:t>
      </w:r>
      <w:r w:rsidR="008D1690">
        <w:rPr>
          <w:rFonts w:ascii="Times New Roman" w:hAnsi="Times New Roman"/>
          <w:sz w:val="24"/>
        </w:rPr>
        <w:t xml:space="preserve">.  b) Higher-level quizzes may require visiting multiple zoos in order to answer all questions, alternatively getting in contact with players at the other zoos in order to get them to find out answers to questions. The prizes given on the higher levels include free admission at foreign zoos.  c) Well-designed questions require the players to move through the zoo and observe how the animals behave and may require the reading of background material, possibly from outside sources, in order to be replied to.  d) </w:t>
      </w:r>
      <w:r w:rsidR="006A771A">
        <w:rPr>
          <w:rFonts w:ascii="Times New Roman" w:hAnsi="Times New Roman"/>
          <w:sz w:val="24"/>
        </w:rPr>
        <w:t>As players level up and start crafting their own questions, they will fill out the database, making following games all the more interesting, while requiring less effort by the zoo staff.</w:t>
      </w:r>
    </w:p>
    <w:p w:rsidR="008F3514" w:rsidRDefault="008F3514" w:rsidP="00B474EE">
      <w:pPr>
        <w:pStyle w:val="normal0"/>
        <w:jc w:val="both"/>
        <w:rPr>
          <w:rFonts w:ascii="Times New Roman" w:hAnsi="Times New Roman"/>
          <w:sz w:val="24"/>
        </w:rPr>
      </w:pPr>
    </w:p>
    <w:p w:rsidR="008F3514" w:rsidRPr="008F3514" w:rsidRDefault="008F3514" w:rsidP="00B474EE">
      <w:pPr>
        <w:pStyle w:val="normal0"/>
        <w:jc w:val="both"/>
        <w:rPr>
          <w:rFonts w:ascii="Times New Roman" w:hAnsi="Times New Roman"/>
          <w:sz w:val="40"/>
        </w:rPr>
      </w:pPr>
      <w:r w:rsidRPr="008F3514">
        <w:rPr>
          <w:rFonts w:ascii="Times New Roman" w:hAnsi="Times New Roman"/>
          <w:sz w:val="40"/>
        </w:rPr>
        <w:t>3. Piloting of the SmartZoos tool</w:t>
      </w:r>
    </w:p>
    <w:p w:rsidR="00B474EE" w:rsidRPr="008F3514" w:rsidRDefault="008F3514" w:rsidP="00B474EE">
      <w:pPr>
        <w:pStyle w:val="normal0"/>
        <w:jc w:val="both"/>
        <w:rPr>
          <w:rFonts w:ascii="Times New Roman" w:hAnsi="Times New Roman"/>
          <w:sz w:val="32"/>
        </w:rPr>
      </w:pPr>
      <w:r w:rsidRPr="008F3514">
        <w:rPr>
          <w:rFonts w:ascii="Times New Roman" w:hAnsi="Times New Roman"/>
          <w:sz w:val="32"/>
        </w:rPr>
        <w:t>3.1. The preliminary heuristic evaluation of the SmartZoos tool</w:t>
      </w:r>
    </w:p>
    <w:p w:rsidR="00B474EE" w:rsidRPr="00B474EE" w:rsidRDefault="00B474EE" w:rsidP="00B474EE">
      <w:pPr>
        <w:pStyle w:val="normal0"/>
        <w:rPr>
          <w:rFonts w:ascii="Times New Roman" w:hAnsi="Times New Roman"/>
          <w:sz w:val="24"/>
        </w:rPr>
      </w:pPr>
    </w:p>
    <w:p w:rsidR="008F3514" w:rsidRPr="008F3514" w:rsidRDefault="008F3514" w:rsidP="008F3514">
      <w:pPr>
        <w:pStyle w:val="normal0"/>
        <w:jc w:val="both"/>
        <w:rPr>
          <w:rFonts w:ascii="Times New Roman" w:hAnsi="Times New Roman"/>
          <w:sz w:val="24"/>
        </w:rPr>
      </w:pPr>
      <w:r w:rsidRPr="008F3514">
        <w:rPr>
          <w:rFonts w:ascii="Times New Roman" w:hAnsi="Times New Roman"/>
          <w:sz w:val="24"/>
        </w:rPr>
        <w:t xml:space="preserve">The overall design and development of the service package and its research follows a design-based research methodology. The initial design ideas of the SmartZoos service package were developed in participatory design sessions with experts from </w:t>
      </w:r>
      <w:r w:rsidR="006A771A">
        <w:rPr>
          <w:rFonts w:ascii="Times New Roman" w:hAnsi="Times New Roman"/>
          <w:sz w:val="24"/>
        </w:rPr>
        <w:t xml:space="preserve">the </w:t>
      </w:r>
      <w:r w:rsidRPr="008F3514">
        <w:rPr>
          <w:rFonts w:ascii="Times New Roman" w:hAnsi="Times New Roman"/>
          <w:sz w:val="24"/>
        </w:rPr>
        <w:t>technical, pedagogical and natural science field</w:t>
      </w:r>
      <w:r w:rsidR="006A771A">
        <w:rPr>
          <w:rFonts w:ascii="Times New Roman" w:hAnsi="Times New Roman"/>
          <w:sz w:val="24"/>
        </w:rPr>
        <w:t>s</w:t>
      </w:r>
      <w:r w:rsidRPr="008F3514">
        <w:rPr>
          <w:rFonts w:ascii="Times New Roman" w:hAnsi="Times New Roman"/>
          <w:sz w:val="24"/>
        </w:rPr>
        <w:t xml:space="preserve">. </w:t>
      </w:r>
      <w:r w:rsidR="00B66607">
        <w:rPr>
          <w:rFonts w:ascii="Times New Roman" w:hAnsi="Times New Roman"/>
          <w:sz w:val="24"/>
        </w:rPr>
        <w:t>A</w:t>
      </w:r>
      <w:r w:rsidRPr="008F3514">
        <w:rPr>
          <w:rFonts w:ascii="Times New Roman" w:hAnsi="Times New Roman"/>
          <w:sz w:val="24"/>
        </w:rPr>
        <w:t xml:space="preserve"> heuristic evaluation of the first prototype of the </w:t>
      </w:r>
      <w:r w:rsidR="00B66607">
        <w:rPr>
          <w:rFonts w:ascii="Times New Roman" w:hAnsi="Times New Roman"/>
          <w:sz w:val="24"/>
        </w:rPr>
        <w:t xml:space="preserve">SmartZoos </w:t>
      </w:r>
      <w:r w:rsidRPr="008F3514">
        <w:rPr>
          <w:rFonts w:ascii="Times New Roman" w:hAnsi="Times New Roman"/>
          <w:sz w:val="24"/>
        </w:rPr>
        <w:t xml:space="preserve">tool for creating </w:t>
      </w:r>
      <w:r w:rsidR="006A771A">
        <w:rPr>
          <w:rFonts w:ascii="Times New Roman" w:hAnsi="Times New Roman"/>
          <w:sz w:val="24"/>
        </w:rPr>
        <w:t>actitivies</w:t>
      </w:r>
      <w:r w:rsidR="00B66607">
        <w:rPr>
          <w:rFonts w:ascii="Times New Roman" w:hAnsi="Times New Roman"/>
          <w:sz w:val="24"/>
        </w:rPr>
        <w:t xml:space="preserve"> was</w:t>
      </w:r>
      <w:r w:rsidR="006A771A">
        <w:rPr>
          <w:rFonts w:ascii="Times New Roman" w:hAnsi="Times New Roman"/>
          <w:sz w:val="24"/>
        </w:rPr>
        <w:t xml:space="preserve"> carried out by four</w:t>
      </w:r>
      <w:r w:rsidRPr="008F3514">
        <w:rPr>
          <w:rFonts w:ascii="Times New Roman" w:hAnsi="Times New Roman"/>
          <w:sz w:val="24"/>
        </w:rPr>
        <w:t xml:space="preserve"> pedagogical and technical experts. This evaluation will be the basis to improve the overall de</w:t>
      </w:r>
      <w:r w:rsidR="00B66607">
        <w:rPr>
          <w:rFonts w:ascii="Times New Roman" w:hAnsi="Times New Roman"/>
          <w:sz w:val="24"/>
        </w:rPr>
        <w:t>sign and usability of the</w:t>
      </w:r>
      <w:r w:rsidRPr="008F3514">
        <w:rPr>
          <w:rFonts w:ascii="Times New Roman" w:hAnsi="Times New Roman"/>
          <w:sz w:val="24"/>
        </w:rPr>
        <w:t xml:space="preserve"> too</w:t>
      </w:r>
      <w:r w:rsidR="00B66607">
        <w:rPr>
          <w:rFonts w:ascii="Times New Roman" w:hAnsi="Times New Roman"/>
          <w:sz w:val="24"/>
        </w:rPr>
        <w:t xml:space="preserve">l. </w:t>
      </w:r>
      <w:r w:rsidRPr="008F3514">
        <w:rPr>
          <w:rFonts w:ascii="Times New Roman" w:hAnsi="Times New Roman"/>
          <w:sz w:val="24"/>
        </w:rPr>
        <w:t>The goal of the heuristic evaluation was to identify usability issues</w:t>
      </w:r>
      <w:r w:rsidR="006A771A">
        <w:rPr>
          <w:rFonts w:ascii="Times New Roman" w:hAnsi="Times New Roman"/>
          <w:sz w:val="24"/>
        </w:rPr>
        <w:t>,</w:t>
      </w:r>
      <w:r w:rsidRPr="008F3514">
        <w:rPr>
          <w:rFonts w:ascii="Times New Roman" w:hAnsi="Times New Roman"/>
          <w:sz w:val="24"/>
        </w:rPr>
        <w:t xml:space="preserve"> e.g. how easy and understandable it is for the user to navigate through the tool. In addition to the usability principles the congruence between the tool design and underpinning pedagogical framework wa</w:t>
      </w:r>
      <w:r w:rsidR="00B66607">
        <w:rPr>
          <w:rFonts w:ascii="Times New Roman" w:hAnsi="Times New Roman"/>
          <w:sz w:val="24"/>
        </w:rPr>
        <w:t>s under focus. T</w:t>
      </w:r>
      <w:r w:rsidRPr="008F3514">
        <w:rPr>
          <w:rFonts w:ascii="Times New Roman" w:hAnsi="Times New Roman"/>
          <w:sz w:val="24"/>
        </w:rPr>
        <w:t xml:space="preserve">he following heuristics were considered important at this stage of the tool development: </w:t>
      </w:r>
    </w:p>
    <w:p w:rsidR="008F3514" w:rsidRPr="008F3514"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User control: the user feels control over the tool.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Linguistic clarity: the language used is clear and </w:t>
      </w:r>
      <w:r w:rsidRPr="008609FD">
        <w:rPr>
          <w:rFonts w:ascii="Times New Roman" w:hAnsi="Times New Roman"/>
          <w:sz w:val="24"/>
        </w:rPr>
        <w:t xml:space="preserve">suitable.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Aesthetic integrity: the design of the tool is visually </w:t>
      </w:r>
      <w:r w:rsidRPr="008609FD">
        <w:rPr>
          <w:rFonts w:ascii="Times New Roman" w:hAnsi="Times New Roman"/>
          <w:sz w:val="24"/>
        </w:rPr>
        <w:t xml:space="preserve">attractive and tailored to appeal to the users.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Simplicity: the design is simple and does not use </w:t>
      </w:r>
      <w:r w:rsidRPr="008609FD">
        <w:rPr>
          <w:rFonts w:ascii="Times New Roman" w:hAnsi="Times New Roman"/>
          <w:sz w:val="24"/>
        </w:rPr>
        <w:t xml:space="preserve">unnecessary complexity.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Predictability: the user will be able to form a mental </w:t>
      </w:r>
      <w:r w:rsidRPr="008609FD">
        <w:rPr>
          <w:rFonts w:ascii="Times New Roman" w:hAnsi="Times New Roman"/>
          <w:sz w:val="24"/>
        </w:rPr>
        <w:t xml:space="preserve">model of how the tool will behave in response to actions.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Accuracy: the result of user actions corresponds to </w:t>
      </w:r>
      <w:r w:rsidRPr="008609FD">
        <w:rPr>
          <w:rFonts w:ascii="Times New Roman" w:hAnsi="Times New Roman"/>
          <w:sz w:val="24"/>
        </w:rPr>
        <w:t xml:space="preserve">their goals.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Fulfillment: the user experience is adequate and the </w:t>
      </w:r>
      <w:r w:rsidRPr="008609FD">
        <w:rPr>
          <w:rFonts w:ascii="Times New Roman" w:hAnsi="Times New Roman"/>
          <w:sz w:val="24"/>
        </w:rPr>
        <w:t xml:space="preserve">user feels good about the experience.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Consistency: different parts of the tool have the same </w:t>
      </w:r>
      <w:r w:rsidRPr="008609FD">
        <w:rPr>
          <w:rFonts w:ascii="Times New Roman" w:hAnsi="Times New Roman"/>
          <w:sz w:val="24"/>
        </w:rPr>
        <w:t xml:space="preserve">style, so that there are no different ways to represent the same information or behavior.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User support: the design will support learning and </w:t>
      </w:r>
      <w:r w:rsidRPr="008609FD">
        <w:rPr>
          <w:rFonts w:ascii="Times New Roman" w:hAnsi="Times New Roman"/>
          <w:sz w:val="24"/>
        </w:rPr>
        <w:t xml:space="preserve">provide the required assistance to usage.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Precision: the steps and results of a task will be what </w:t>
      </w:r>
      <w:r w:rsidRPr="008609FD">
        <w:rPr>
          <w:rFonts w:ascii="Times New Roman" w:hAnsi="Times New Roman"/>
          <w:sz w:val="24"/>
        </w:rPr>
        <w:t xml:space="preserve">the user wants.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Forgiveness: the user will be able to recover to an </w:t>
      </w:r>
      <w:r w:rsidRPr="008609FD">
        <w:rPr>
          <w:rFonts w:ascii="Times New Roman" w:hAnsi="Times New Roman"/>
          <w:sz w:val="24"/>
        </w:rPr>
        <w:t xml:space="preserve">adequate state after an error. </w:t>
      </w:r>
    </w:p>
    <w:p w:rsidR="00B66607"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Responsiveness: the interface provides the user </w:t>
      </w:r>
      <w:r w:rsidRPr="008609FD">
        <w:rPr>
          <w:rFonts w:ascii="Times New Roman" w:hAnsi="Times New Roman"/>
          <w:sz w:val="24"/>
        </w:rPr>
        <w:t xml:space="preserve">enough feedback information about the service package status and their task completion. </w:t>
      </w:r>
    </w:p>
    <w:p w:rsidR="008F3514" w:rsidRPr="008609FD" w:rsidRDefault="008F3514" w:rsidP="00B66607">
      <w:pPr>
        <w:pStyle w:val="normal0"/>
        <w:ind w:left="720"/>
        <w:jc w:val="both"/>
        <w:rPr>
          <w:rFonts w:ascii="Times New Roman" w:hAnsi="Times New Roman"/>
          <w:sz w:val="24"/>
        </w:rPr>
      </w:pPr>
    </w:p>
    <w:p w:rsidR="008F3514" w:rsidRPr="008609FD" w:rsidRDefault="008F3514" w:rsidP="00B66607">
      <w:pPr>
        <w:pStyle w:val="normal0"/>
        <w:jc w:val="both"/>
        <w:rPr>
          <w:rFonts w:ascii="Times New Roman" w:hAnsi="Times New Roman"/>
          <w:sz w:val="24"/>
        </w:rPr>
      </w:pPr>
      <w:r w:rsidRPr="008F3514">
        <w:rPr>
          <w:rFonts w:ascii="Times New Roman" w:hAnsi="Times New Roman"/>
          <w:sz w:val="24"/>
        </w:rPr>
        <w:t xml:space="preserve">The following set of user tasks were defined for the </w:t>
      </w:r>
      <w:r w:rsidRPr="008609FD">
        <w:rPr>
          <w:rFonts w:ascii="Times New Roman" w:hAnsi="Times New Roman"/>
          <w:sz w:val="24"/>
        </w:rPr>
        <w:t xml:space="preserve">experts to accomplish with the SmartZoos tool: </w:t>
      </w:r>
    </w:p>
    <w:p w:rsidR="008F3514" w:rsidRPr="008F3514"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Create an account </w:t>
      </w:r>
    </w:p>
    <w:p w:rsidR="008F3514" w:rsidRPr="008F3514"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Log into the system </w:t>
      </w:r>
    </w:p>
    <w:p w:rsidR="008F3514" w:rsidRPr="008609FD" w:rsidRDefault="008F3514" w:rsidP="008F3514">
      <w:pPr>
        <w:pStyle w:val="normal0"/>
        <w:numPr>
          <w:ilvl w:val="0"/>
          <w:numId w:val="8"/>
        </w:numPr>
        <w:jc w:val="both"/>
        <w:rPr>
          <w:rFonts w:ascii="Times New Roman" w:hAnsi="Times New Roman"/>
          <w:sz w:val="24"/>
        </w:rPr>
      </w:pPr>
      <w:r w:rsidRPr="008F3514">
        <w:rPr>
          <w:rFonts w:ascii="Times New Roman" w:hAnsi="Times New Roman"/>
          <w:sz w:val="24"/>
        </w:rPr>
        <w:t xml:space="preserve">Create 3 activity items and turn them into a simple </w:t>
      </w:r>
      <w:r w:rsidRPr="008609FD">
        <w:rPr>
          <w:rFonts w:ascii="Times New Roman" w:hAnsi="Times New Roman"/>
          <w:sz w:val="24"/>
        </w:rPr>
        <w:t xml:space="preserve">game. </w:t>
      </w:r>
    </w:p>
    <w:p w:rsidR="008F3514" w:rsidRDefault="008F3514" w:rsidP="008F3514">
      <w:pPr>
        <w:pStyle w:val="normal0"/>
        <w:jc w:val="both"/>
        <w:rPr>
          <w:rFonts w:ascii="Times New Roman" w:hAnsi="Times New Roman"/>
          <w:sz w:val="24"/>
        </w:rPr>
      </w:pPr>
      <w:r w:rsidRPr="008F3514">
        <w:rPr>
          <w:rFonts w:ascii="Times New Roman" w:hAnsi="Times New Roman"/>
          <w:sz w:val="24"/>
        </w:rPr>
        <w:t xml:space="preserve">The experts made use of the tool with their own pace and answered the questions related to the defined heuristics. Whenever it was necessary, additional comments and suggestions were provided. </w:t>
      </w:r>
    </w:p>
    <w:p w:rsidR="008F3514" w:rsidRPr="008F3514" w:rsidRDefault="008F3514" w:rsidP="008F3514">
      <w:pPr>
        <w:pStyle w:val="normal0"/>
        <w:jc w:val="both"/>
        <w:rPr>
          <w:rFonts w:ascii="Times New Roman" w:hAnsi="Times New Roman"/>
          <w:sz w:val="24"/>
        </w:rPr>
      </w:pPr>
    </w:p>
    <w:p w:rsidR="008F3514" w:rsidRPr="008609FD" w:rsidRDefault="008F3514" w:rsidP="008F3514">
      <w:pPr>
        <w:pStyle w:val="normal0"/>
        <w:jc w:val="both"/>
        <w:rPr>
          <w:rFonts w:ascii="Times New Roman" w:hAnsi="Times New Roman"/>
          <w:b/>
          <w:sz w:val="24"/>
        </w:rPr>
      </w:pPr>
      <w:r w:rsidRPr="008609FD">
        <w:rPr>
          <w:rFonts w:ascii="Times New Roman" w:hAnsi="Times New Roman"/>
          <w:b/>
          <w:sz w:val="24"/>
        </w:rPr>
        <w:t>R</w:t>
      </w:r>
      <w:r w:rsidR="008609FD" w:rsidRPr="008609FD">
        <w:rPr>
          <w:rFonts w:ascii="Times New Roman" w:hAnsi="Times New Roman"/>
          <w:b/>
          <w:sz w:val="24"/>
        </w:rPr>
        <w:t>esults</w:t>
      </w:r>
      <w:r w:rsidRPr="008609FD">
        <w:rPr>
          <w:rFonts w:ascii="Times New Roman" w:hAnsi="Times New Roman"/>
          <w:b/>
          <w:sz w:val="24"/>
        </w:rPr>
        <w:t xml:space="preserve"> </w:t>
      </w:r>
    </w:p>
    <w:p w:rsidR="008F3514" w:rsidRPr="008F3514" w:rsidRDefault="008F3514" w:rsidP="008F3514">
      <w:pPr>
        <w:pStyle w:val="normal0"/>
        <w:jc w:val="both"/>
        <w:rPr>
          <w:rFonts w:ascii="Times New Roman" w:hAnsi="Times New Roman"/>
          <w:sz w:val="24"/>
        </w:rPr>
      </w:pPr>
      <w:r w:rsidRPr="008F3514">
        <w:rPr>
          <w:rFonts w:ascii="Times New Roman" w:hAnsi="Times New Roman"/>
          <w:sz w:val="24"/>
        </w:rPr>
        <w:t>The overall impression of the tool was rather positive and provided exciting experiences</w:t>
      </w:r>
      <w:r w:rsidR="006A771A">
        <w:rPr>
          <w:rFonts w:ascii="Times New Roman" w:hAnsi="Times New Roman"/>
          <w:sz w:val="24"/>
        </w:rPr>
        <w:t xml:space="preserve"> for </w:t>
      </w:r>
      <w:r w:rsidR="006A771A" w:rsidRPr="008F3514">
        <w:rPr>
          <w:rFonts w:ascii="Times New Roman" w:hAnsi="Times New Roman"/>
          <w:sz w:val="24"/>
        </w:rPr>
        <w:t>the users</w:t>
      </w:r>
      <w:r w:rsidRPr="008F3514">
        <w:rPr>
          <w:rFonts w:ascii="Times New Roman" w:hAnsi="Times New Roman"/>
          <w:sz w:val="24"/>
        </w:rPr>
        <w:t xml:space="preserve">. Being visually attractive and a considerably simple tool, the tool also offered the user certain control over it. Despite of the experts’ positive experiences, however, they encountered some challenges, which should be addressed in the next developmental phase of the tool. For instance, users need clearer instructions of how to create a game or an adventure trail. It turned out that the linguistic clarity needs further attention as the experts claimed the use of vocabulary in the tool is not very intuitive to grasp. Currently an </w:t>
      </w:r>
      <w:r w:rsidRPr="008F3514">
        <w:rPr>
          <w:rFonts w:ascii="Times New Roman" w:hAnsi="Times New Roman"/>
          <w:i/>
          <w:iCs/>
          <w:sz w:val="24"/>
        </w:rPr>
        <w:t xml:space="preserve">activity item </w:t>
      </w:r>
      <w:r w:rsidRPr="008F3514">
        <w:rPr>
          <w:rFonts w:ascii="Times New Roman" w:hAnsi="Times New Roman"/>
          <w:sz w:val="24"/>
        </w:rPr>
        <w:t>in the tool refers to an assignment type (a multiple choice test, free answer, etc.) and a set of created</w:t>
      </w:r>
      <w:r w:rsidR="006A771A">
        <w:rPr>
          <w:rFonts w:ascii="Times New Roman" w:hAnsi="Times New Roman"/>
          <w:sz w:val="24"/>
        </w:rPr>
        <w:t xml:space="preserve"> </w:t>
      </w:r>
      <w:r w:rsidRPr="008F3514">
        <w:rPr>
          <w:rFonts w:ascii="Times New Roman" w:hAnsi="Times New Roman"/>
          <w:sz w:val="24"/>
        </w:rPr>
        <w:t>items will be fo</w:t>
      </w:r>
      <w:r w:rsidR="006A771A">
        <w:rPr>
          <w:rFonts w:ascii="Times New Roman" w:hAnsi="Times New Roman"/>
          <w:sz w:val="24"/>
        </w:rPr>
        <w:t>rmed into a game—</w:t>
      </w:r>
      <w:r w:rsidRPr="008F3514">
        <w:rPr>
          <w:rFonts w:ascii="Times New Roman" w:hAnsi="Times New Roman"/>
          <w:sz w:val="24"/>
        </w:rPr>
        <w:t xml:space="preserve">an </w:t>
      </w:r>
      <w:r w:rsidRPr="008F3514">
        <w:rPr>
          <w:rFonts w:ascii="Times New Roman" w:hAnsi="Times New Roman"/>
          <w:i/>
          <w:iCs/>
          <w:sz w:val="24"/>
        </w:rPr>
        <w:t>activity</w:t>
      </w:r>
      <w:r w:rsidRPr="008F3514">
        <w:rPr>
          <w:rFonts w:ascii="Times New Roman" w:hAnsi="Times New Roman"/>
          <w:sz w:val="24"/>
        </w:rPr>
        <w:t xml:space="preserve">, which in turn has different types </w:t>
      </w:r>
      <w:r w:rsidR="009839F9">
        <w:rPr>
          <w:rFonts w:ascii="Times New Roman" w:hAnsi="Times New Roman"/>
          <w:sz w:val="24"/>
        </w:rPr>
        <w:t>a user can choose from (Figure 3</w:t>
      </w:r>
      <w:r w:rsidRPr="008F3514">
        <w:rPr>
          <w:rFonts w:ascii="Times New Roman" w:hAnsi="Times New Roman"/>
          <w:sz w:val="24"/>
        </w:rPr>
        <w:t xml:space="preserve">). </w:t>
      </w:r>
    </w:p>
    <w:p w:rsidR="009839F9" w:rsidRDefault="008F3514" w:rsidP="008F3514">
      <w:pPr>
        <w:pStyle w:val="normal0"/>
        <w:jc w:val="both"/>
        <w:rPr>
          <w:rFonts w:ascii="Times New Roman" w:hAnsi="Times New Roman"/>
          <w:sz w:val="24"/>
        </w:rPr>
      </w:pPr>
      <w:r w:rsidRPr="008F3514">
        <w:rPr>
          <w:rFonts w:ascii="Times New Roman" w:hAnsi="Times New Roman"/>
          <w:sz w:val="24"/>
        </w:rPr>
        <w:t xml:space="preserve">Another challenge </w:t>
      </w:r>
      <w:r w:rsidR="00B66607">
        <w:rPr>
          <w:rFonts w:ascii="Times New Roman" w:hAnsi="Times New Roman"/>
          <w:sz w:val="24"/>
        </w:rPr>
        <w:t>to</w:t>
      </w:r>
      <w:r w:rsidRPr="008F3514">
        <w:rPr>
          <w:rFonts w:ascii="Times New Roman" w:hAnsi="Times New Roman"/>
          <w:sz w:val="24"/>
        </w:rPr>
        <w:t xml:space="preserve"> look at </w:t>
      </w:r>
      <w:r w:rsidR="00B66607">
        <w:rPr>
          <w:rFonts w:ascii="Times New Roman" w:hAnsi="Times New Roman"/>
          <w:sz w:val="24"/>
        </w:rPr>
        <w:t xml:space="preserve">in </w:t>
      </w:r>
      <w:r w:rsidRPr="008F3514">
        <w:rPr>
          <w:rFonts w:ascii="Times New Roman" w:hAnsi="Times New Roman"/>
          <w:sz w:val="24"/>
        </w:rPr>
        <w:t>the next developmental round is related to the predictability heuristic. The experts reported that the tool doesn’t invite them to form a clear mental model of how the tool will behave in response to their actions. As the tool development is still work in progress the experts also detected a number of simple technical bugs</w:t>
      </w:r>
      <w:r w:rsidR="006A771A">
        <w:rPr>
          <w:rFonts w:ascii="Times New Roman" w:hAnsi="Times New Roman"/>
          <w:sz w:val="24"/>
        </w:rPr>
        <w:t>,</w:t>
      </w:r>
      <w:r w:rsidRPr="008F3514">
        <w:rPr>
          <w:rFonts w:ascii="Times New Roman" w:hAnsi="Times New Roman"/>
          <w:sz w:val="24"/>
        </w:rPr>
        <w:t xml:space="preserve"> e.g. saving created trails. Furthermore, for the user it is not so intuitive to recover to an adequate state after an error. 3 out of 4 experts experienced that the interface of the tool lacks responsiveness. For example, the status of the user while navigating through the tool was not self-explanatory. </w:t>
      </w:r>
    </w:p>
    <w:p w:rsidR="009839F9" w:rsidRPr="009839F9" w:rsidRDefault="009839F9" w:rsidP="008F3514">
      <w:pPr>
        <w:pStyle w:val="normal0"/>
        <w:jc w:val="both"/>
        <w:rPr>
          <w:rFonts w:ascii="Times New Roman" w:hAnsi="Times New Roman"/>
          <w:sz w:val="32"/>
        </w:rPr>
      </w:pPr>
    </w:p>
    <w:p w:rsidR="009839F9" w:rsidRDefault="009839F9" w:rsidP="008F3514">
      <w:pPr>
        <w:pStyle w:val="normal0"/>
        <w:jc w:val="both"/>
        <w:rPr>
          <w:rFonts w:ascii="Times New Roman" w:hAnsi="Times New Roman"/>
          <w:sz w:val="32"/>
        </w:rPr>
      </w:pPr>
      <w:r w:rsidRPr="009839F9">
        <w:rPr>
          <w:rFonts w:ascii="Times New Roman" w:hAnsi="Times New Roman"/>
          <w:sz w:val="32"/>
        </w:rPr>
        <w:t>3.2. User experience with the SmartZoos tool</w:t>
      </w:r>
    </w:p>
    <w:p w:rsidR="009C3D59" w:rsidRDefault="00B66607" w:rsidP="009C3D59">
      <w:pPr>
        <w:pStyle w:val="normal0"/>
        <w:jc w:val="both"/>
        <w:rPr>
          <w:rFonts w:ascii="Times New Roman" w:hAnsi="Times New Roman"/>
          <w:sz w:val="24"/>
        </w:rPr>
      </w:pPr>
      <w:r>
        <w:rPr>
          <w:rFonts w:ascii="Times New Roman" w:hAnsi="Times New Roman"/>
          <w:sz w:val="24"/>
        </w:rPr>
        <w:t>First pilot study with the potential</w:t>
      </w:r>
      <w:r w:rsidR="009839F9">
        <w:rPr>
          <w:rFonts w:ascii="Times New Roman" w:hAnsi="Times New Roman"/>
          <w:sz w:val="24"/>
        </w:rPr>
        <w:t xml:space="preserve"> users was carried out in Tallinn Zoo. </w:t>
      </w:r>
      <w:r w:rsidR="009D48A9">
        <w:rPr>
          <w:rFonts w:ascii="Times New Roman" w:hAnsi="Times New Roman"/>
          <w:sz w:val="24"/>
        </w:rPr>
        <w:t>The goal of the pilot study was to get preliminary feedback from the potential users in</w:t>
      </w:r>
      <w:r w:rsidR="009C3D59">
        <w:rPr>
          <w:rFonts w:ascii="Times New Roman" w:hAnsi="Times New Roman"/>
          <w:sz w:val="24"/>
        </w:rPr>
        <w:t xml:space="preserve"> terms of user interface design and</w:t>
      </w:r>
      <w:r w:rsidR="009D48A9">
        <w:rPr>
          <w:rFonts w:ascii="Times New Roman" w:hAnsi="Times New Roman"/>
          <w:sz w:val="24"/>
        </w:rPr>
        <w:t xml:space="preserve"> the </w:t>
      </w:r>
      <w:r w:rsidR="009C3D59">
        <w:rPr>
          <w:rFonts w:ascii="Times New Roman" w:hAnsi="Times New Roman"/>
          <w:sz w:val="24"/>
        </w:rPr>
        <w:t>general</w:t>
      </w:r>
      <w:r w:rsidR="009D48A9">
        <w:rPr>
          <w:rFonts w:ascii="Times New Roman" w:hAnsi="Times New Roman"/>
          <w:sz w:val="24"/>
        </w:rPr>
        <w:t xml:space="preserve"> user experience with the tool</w:t>
      </w:r>
      <w:r w:rsidR="009C3D59">
        <w:rPr>
          <w:rFonts w:ascii="Times New Roman" w:hAnsi="Times New Roman"/>
          <w:sz w:val="24"/>
        </w:rPr>
        <w:t>.</w:t>
      </w:r>
      <w:r w:rsidR="009D48A9">
        <w:rPr>
          <w:rFonts w:ascii="Times New Roman" w:hAnsi="Times New Roman"/>
          <w:sz w:val="24"/>
        </w:rPr>
        <w:t xml:space="preserve"> </w:t>
      </w:r>
      <w:r w:rsidR="00B163F5">
        <w:rPr>
          <w:rFonts w:ascii="Times New Roman" w:hAnsi="Times New Roman"/>
          <w:sz w:val="24"/>
        </w:rPr>
        <w:t>The users had an option to go through the tool with their own pace and time. They were asked to create some activity items (assignments) with specific locations and put them together a</w:t>
      </w:r>
      <w:r w:rsidR="009D48A9">
        <w:rPr>
          <w:rFonts w:ascii="Times New Roman" w:hAnsi="Times New Roman"/>
          <w:sz w:val="24"/>
        </w:rPr>
        <w:t xml:space="preserve">s an activity (trail). </w:t>
      </w:r>
    </w:p>
    <w:p w:rsidR="009C3D59" w:rsidRDefault="009C3D59" w:rsidP="009C3D59">
      <w:pPr>
        <w:pStyle w:val="normal0"/>
        <w:jc w:val="both"/>
        <w:rPr>
          <w:rFonts w:ascii="Times New Roman" w:hAnsi="Times New Roman"/>
          <w:sz w:val="24"/>
        </w:rPr>
      </w:pPr>
    </w:p>
    <w:p w:rsidR="00433410" w:rsidRDefault="009C3D59" w:rsidP="009C3D59">
      <w:pPr>
        <w:pStyle w:val="normal0"/>
        <w:jc w:val="both"/>
        <w:rPr>
          <w:rFonts w:ascii="Times New Roman" w:hAnsi="Times New Roman"/>
          <w:sz w:val="24"/>
        </w:rPr>
      </w:pPr>
      <w:r>
        <w:rPr>
          <w:rFonts w:ascii="Times New Roman" w:hAnsi="Times New Roman"/>
          <w:sz w:val="24"/>
        </w:rPr>
        <w:t xml:space="preserve">The overall user experience was positive, however, </w:t>
      </w:r>
      <w:r w:rsidR="00B66607">
        <w:rPr>
          <w:rFonts w:ascii="Times New Roman" w:hAnsi="Times New Roman"/>
          <w:sz w:val="24"/>
        </w:rPr>
        <w:t>rather similar aspects were pointed out as the heuristic evaluation. A</w:t>
      </w:r>
      <w:r>
        <w:rPr>
          <w:rFonts w:ascii="Times New Roman" w:hAnsi="Times New Roman"/>
          <w:sz w:val="24"/>
        </w:rPr>
        <w:t xml:space="preserve"> list of useful issues was given by the users to be considered</w:t>
      </w:r>
      <w:r w:rsidR="00827508">
        <w:rPr>
          <w:rFonts w:ascii="Times New Roman" w:hAnsi="Times New Roman"/>
          <w:sz w:val="24"/>
        </w:rPr>
        <w:t xml:space="preserve"> for the next developmental round</w:t>
      </w:r>
      <w:r>
        <w:rPr>
          <w:rFonts w:ascii="Times New Roman" w:hAnsi="Times New Roman"/>
          <w:sz w:val="24"/>
        </w:rPr>
        <w:t>.</w:t>
      </w:r>
    </w:p>
    <w:p w:rsidR="009C3D59" w:rsidRDefault="00433410" w:rsidP="006A771A">
      <w:pPr>
        <w:pStyle w:val="normal0"/>
        <w:numPr>
          <w:ilvl w:val="0"/>
          <w:numId w:val="10"/>
        </w:numPr>
        <w:jc w:val="both"/>
        <w:rPr>
          <w:rFonts w:ascii="Times New Roman" w:hAnsi="Times New Roman"/>
          <w:sz w:val="24"/>
        </w:rPr>
      </w:pPr>
      <w:r>
        <w:rPr>
          <w:rFonts w:ascii="Times New Roman" w:hAnsi="Times New Roman"/>
          <w:sz w:val="24"/>
        </w:rPr>
        <w:t>the overall design of the tool can be more attractive. Some of the users didn’t find the tool very intuitive.</w:t>
      </w:r>
      <w:r w:rsidR="00301459">
        <w:rPr>
          <w:rFonts w:ascii="Times New Roman" w:hAnsi="Times New Roman"/>
          <w:sz w:val="24"/>
        </w:rPr>
        <w:t xml:space="preserve"> A kind of help or tutorial might be needed in order to </w:t>
      </w:r>
      <w:r w:rsidR="00827508">
        <w:rPr>
          <w:rFonts w:ascii="Times New Roman" w:hAnsi="Times New Roman"/>
          <w:sz w:val="24"/>
        </w:rPr>
        <w:t xml:space="preserve">grasp the </w:t>
      </w:r>
      <w:r w:rsidR="006A771A">
        <w:rPr>
          <w:rFonts w:ascii="Times New Roman" w:hAnsi="Times New Roman"/>
          <w:sz w:val="24"/>
        </w:rPr>
        <w:t>workflow</w:t>
      </w:r>
      <w:r w:rsidR="00827508">
        <w:rPr>
          <w:rFonts w:ascii="Times New Roman" w:hAnsi="Times New Roman"/>
          <w:sz w:val="24"/>
        </w:rPr>
        <w:t xml:space="preserve"> of the </w:t>
      </w:r>
      <w:r w:rsidR="00301459">
        <w:rPr>
          <w:rFonts w:ascii="Times New Roman" w:hAnsi="Times New Roman"/>
          <w:sz w:val="24"/>
        </w:rPr>
        <w:t>tool.</w:t>
      </w:r>
    </w:p>
    <w:p w:rsidR="009C3D59" w:rsidRPr="00433410" w:rsidRDefault="009C3D59" w:rsidP="006A771A">
      <w:pPr>
        <w:pStyle w:val="normal0"/>
        <w:numPr>
          <w:ilvl w:val="0"/>
          <w:numId w:val="10"/>
        </w:numPr>
        <w:jc w:val="both"/>
        <w:rPr>
          <w:rFonts w:ascii="Times New Roman" w:hAnsi="Times New Roman"/>
          <w:sz w:val="24"/>
        </w:rPr>
      </w:pPr>
      <w:r>
        <w:rPr>
          <w:rFonts w:ascii="Times New Roman" w:hAnsi="Times New Roman"/>
          <w:sz w:val="24"/>
        </w:rPr>
        <w:t xml:space="preserve">vocabulary used in the tool. Currently the tool can be used in English. In the beginning some of the users found the use of terms in the tool a bit confusing as it was not very clear </w:t>
      </w:r>
      <w:r w:rsidR="00827508">
        <w:rPr>
          <w:rFonts w:ascii="Times New Roman" w:hAnsi="Times New Roman"/>
          <w:sz w:val="24"/>
        </w:rPr>
        <w:t xml:space="preserve">immediately </w:t>
      </w:r>
      <w:r>
        <w:rPr>
          <w:rFonts w:ascii="Times New Roman" w:hAnsi="Times New Roman"/>
          <w:sz w:val="24"/>
        </w:rPr>
        <w:t xml:space="preserve">what an </w:t>
      </w:r>
      <w:r w:rsidRPr="009C3D59">
        <w:rPr>
          <w:rFonts w:ascii="Times New Roman" w:hAnsi="Times New Roman"/>
          <w:i/>
          <w:sz w:val="24"/>
        </w:rPr>
        <w:t>activity item</w:t>
      </w:r>
      <w:r>
        <w:rPr>
          <w:rFonts w:ascii="Times New Roman" w:hAnsi="Times New Roman"/>
          <w:sz w:val="24"/>
        </w:rPr>
        <w:t xml:space="preserve"> and an </w:t>
      </w:r>
      <w:r w:rsidRPr="009C3D59">
        <w:rPr>
          <w:rFonts w:ascii="Times New Roman" w:hAnsi="Times New Roman"/>
          <w:i/>
          <w:sz w:val="24"/>
        </w:rPr>
        <w:t>activity</w:t>
      </w:r>
      <w:r>
        <w:rPr>
          <w:rFonts w:ascii="Times New Roman" w:hAnsi="Times New Roman"/>
          <w:sz w:val="24"/>
        </w:rPr>
        <w:t xml:space="preserve"> </w:t>
      </w:r>
      <w:r w:rsidR="00827508">
        <w:rPr>
          <w:rFonts w:ascii="Times New Roman" w:hAnsi="Times New Roman"/>
          <w:sz w:val="24"/>
        </w:rPr>
        <w:t xml:space="preserve">actually </w:t>
      </w:r>
      <w:r>
        <w:rPr>
          <w:rFonts w:ascii="Times New Roman" w:hAnsi="Times New Roman"/>
          <w:sz w:val="24"/>
        </w:rPr>
        <w:t xml:space="preserve">referred to. </w:t>
      </w:r>
      <w:r w:rsidR="00433410">
        <w:rPr>
          <w:rFonts w:ascii="Times New Roman" w:hAnsi="Times New Roman"/>
          <w:sz w:val="24"/>
        </w:rPr>
        <w:t xml:space="preserve">In addition, the term </w:t>
      </w:r>
      <w:r w:rsidR="00433410">
        <w:rPr>
          <w:rFonts w:ascii="Times New Roman" w:hAnsi="Times New Roman"/>
          <w:i/>
          <w:sz w:val="24"/>
        </w:rPr>
        <w:t>D</w:t>
      </w:r>
      <w:r w:rsidR="00433410" w:rsidRPr="00433410">
        <w:rPr>
          <w:rFonts w:ascii="Times New Roman" w:hAnsi="Times New Roman"/>
          <w:i/>
          <w:sz w:val="24"/>
        </w:rPr>
        <w:t>escription</w:t>
      </w:r>
      <w:r w:rsidR="00433410">
        <w:rPr>
          <w:rFonts w:ascii="Times New Roman" w:hAnsi="Times New Roman"/>
          <w:i/>
          <w:sz w:val="24"/>
        </w:rPr>
        <w:t xml:space="preserve"> </w:t>
      </w:r>
      <w:r w:rsidR="00433410">
        <w:rPr>
          <w:rFonts w:ascii="Times New Roman" w:hAnsi="Times New Roman"/>
          <w:sz w:val="24"/>
        </w:rPr>
        <w:t xml:space="preserve">was not </w:t>
      </w:r>
      <w:r w:rsidR="00433410" w:rsidRPr="00433410">
        <w:rPr>
          <w:rFonts w:ascii="Times New Roman" w:hAnsi="Times New Roman"/>
          <w:sz w:val="24"/>
        </w:rPr>
        <w:t>unequivocal</w:t>
      </w:r>
      <w:r w:rsidR="00433410">
        <w:rPr>
          <w:rFonts w:ascii="Times New Roman" w:hAnsi="Times New Roman"/>
          <w:sz w:val="24"/>
        </w:rPr>
        <w:t>ly understandable for all the test users.</w:t>
      </w:r>
    </w:p>
    <w:p w:rsidR="009C3D59" w:rsidRDefault="009C3D59" w:rsidP="006A771A">
      <w:pPr>
        <w:pStyle w:val="normal0"/>
        <w:numPr>
          <w:ilvl w:val="0"/>
          <w:numId w:val="10"/>
        </w:numPr>
        <w:jc w:val="both"/>
        <w:rPr>
          <w:rFonts w:ascii="Times New Roman" w:hAnsi="Times New Roman"/>
          <w:sz w:val="24"/>
        </w:rPr>
      </w:pPr>
      <w:r>
        <w:rPr>
          <w:rFonts w:ascii="Times New Roman" w:hAnsi="Times New Roman"/>
          <w:sz w:val="24"/>
        </w:rPr>
        <w:t xml:space="preserve">displaying difficulty level. Currently there is an option to choose difficulty level of the activity according to an age. </w:t>
      </w:r>
      <w:r w:rsidR="00433410">
        <w:rPr>
          <w:rFonts w:ascii="Times New Roman" w:hAnsi="Times New Roman"/>
          <w:sz w:val="24"/>
        </w:rPr>
        <w:t xml:space="preserve">Some of the users suggested to attach the difficulty level </w:t>
      </w:r>
      <w:r w:rsidR="00827508">
        <w:rPr>
          <w:rFonts w:ascii="Times New Roman" w:hAnsi="Times New Roman"/>
          <w:sz w:val="24"/>
        </w:rPr>
        <w:t>rather to</w:t>
      </w:r>
      <w:r w:rsidR="00433410">
        <w:rPr>
          <w:rFonts w:ascii="Times New Roman" w:hAnsi="Times New Roman"/>
          <w:sz w:val="24"/>
        </w:rPr>
        <w:t xml:space="preserve"> an activity item. Furthermore, instead of using age, the difficulty level could be divided according to the school levels.</w:t>
      </w:r>
    </w:p>
    <w:p w:rsidR="00491DB9" w:rsidRDefault="00ED7F6A" w:rsidP="006A771A">
      <w:pPr>
        <w:pStyle w:val="normal0"/>
        <w:numPr>
          <w:ilvl w:val="0"/>
          <w:numId w:val="10"/>
        </w:numPr>
        <w:jc w:val="both"/>
        <w:rPr>
          <w:rFonts w:ascii="Times New Roman" w:hAnsi="Times New Roman"/>
          <w:sz w:val="24"/>
        </w:rPr>
      </w:pPr>
      <w:r>
        <w:rPr>
          <w:rFonts w:ascii="Times New Roman" w:hAnsi="Times New Roman"/>
          <w:sz w:val="24"/>
        </w:rPr>
        <w:t xml:space="preserve">searching for activity items for </w:t>
      </w:r>
      <w:r w:rsidR="00827508">
        <w:rPr>
          <w:rFonts w:ascii="Times New Roman" w:hAnsi="Times New Roman"/>
          <w:sz w:val="24"/>
        </w:rPr>
        <w:t>designing</w:t>
      </w:r>
      <w:r>
        <w:rPr>
          <w:rFonts w:ascii="Times New Roman" w:hAnsi="Times New Roman"/>
          <w:sz w:val="24"/>
        </w:rPr>
        <w:t xml:space="preserve"> a game. The title of an activity item plays an important role for finding the right activity items for one’s game. </w:t>
      </w:r>
      <w:r w:rsidR="00491DB9">
        <w:rPr>
          <w:rFonts w:ascii="Times New Roman" w:hAnsi="Times New Roman"/>
          <w:sz w:val="24"/>
        </w:rPr>
        <w:t xml:space="preserve">Some of the users also recommended a search option </w:t>
      </w:r>
      <w:r w:rsidR="00827508">
        <w:rPr>
          <w:rFonts w:ascii="Times New Roman" w:hAnsi="Times New Roman"/>
          <w:sz w:val="24"/>
        </w:rPr>
        <w:t xml:space="preserve">of activity items </w:t>
      </w:r>
      <w:r w:rsidR="00491DB9">
        <w:rPr>
          <w:rFonts w:ascii="Times New Roman" w:hAnsi="Times New Roman"/>
          <w:sz w:val="24"/>
        </w:rPr>
        <w:t>according to keywords.</w:t>
      </w:r>
    </w:p>
    <w:p w:rsidR="00687645" w:rsidRDefault="00687645" w:rsidP="006A771A">
      <w:pPr>
        <w:pStyle w:val="normal0"/>
        <w:numPr>
          <w:ilvl w:val="0"/>
          <w:numId w:val="10"/>
        </w:numPr>
        <w:jc w:val="both"/>
        <w:rPr>
          <w:rFonts w:ascii="Times New Roman" w:hAnsi="Times New Roman"/>
          <w:sz w:val="24"/>
        </w:rPr>
      </w:pPr>
      <w:r>
        <w:rPr>
          <w:rFonts w:ascii="Times New Roman" w:hAnsi="Times New Roman"/>
          <w:sz w:val="24"/>
        </w:rPr>
        <w:t>map of the zoo. Some of the users suggested having a map of the zoo while playing a game. That would help the user to get an overview of the area</w:t>
      </w:r>
      <w:r w:rsidR="00827508">
        <w:rPr>
          <w:rFonts w:ascii="Times New Roman" w:hAnsi="Times New Roman"/>
          <w:sz w:val="24"/>
        </w:rPr>
        <w:t xml:space="preserve"> he or she is supposed to go through</w:t>
      </w:r>
      <w:r>
        <w:rPr>
          <w:rFonts w:ascii="Times New Roman" w:hAnsi="Times New Roman"/>
          <w:sz w:val="24"/>
        </w:rPr>
        <w:t xml:space="preserve">. </w:t>
      </w:r>
    </w:p>
    <w:p w:rsidR="00687645" w:rsidRDefault="00687645" w:rsidP="006A771A">
      <w:pPr>
        <w:pStyle w:val="normal0"/>
        <w:numPr>
          <w:ilvl w:val="0"/>
          <w:numId w:val="10"/>
        </w:numPr>
        <w:jc w:val="both"/>
        <w:rPr>
          <w:rFonts w:ascii="Times New Roman" w:hAnsi="Times New Roman"/>
          <w:sz w:val="24"/>
        </w:rPr>
      </w:pPr>
      <w:r>
        <w:rPr>
          <w:rFonts w:ascii="Times New Roman" w:hAnsi="Times New Roman"/>
          <w:sz w:val="24"/>
        </w:rPr>
        <w:t>distance between the markers of the game. The distance between the marker</w:t>
      </w:r>
      <w:r w:rsidR="00827508">
        <w:rPr>
          <w:rFonts w:ascii="Times New Roman" w:hAnsi="Times New Roman"/>
          <w:sz w:val="24"/>
        </w:rPr>
        <w:t>s</w:t>
      </w:r>
      <w:r>
        <w:rPr>
          <w:rFonts w:ascii="Times New Roman" w:hAnsi="Times New Roman"/>
          <w:sz w:val="24"/>
        </w:rPr>
        <w:t xml:space="preserve"> could be displayed for the user in order to get an overview of how far each marker is from the next one.</w:t>
      </w:r>
    </w:p>
    <w:p w:rsidR="00827508" w:rsidRDefault="00827508" w:rsidP="009C3D59">
      <w:pPr>
        <w:pStyle w:val="normal0"/>
        <w:jc w:val="both"/>
        <w:rPr>
          <w:rFonts w:ascii="Times New Roman" w:hAnsi="Times New Roman"/>
          <w:sz w:val="24"/>
        </w:rPr>
      </w:pPr>
    </w:p>
    <w:p w:rsidR="009839F9" w:rsidRDefault="00827508" w:rsidP="009C3D59">
      <w:pPr>
        <w:pStyle w:val="normal0"/>
        <w:jc w:val="both"/>
        <w:rPr>
          <w:rFonts w:ascii="Times New Roman" w:hAnsi="Times New Roman"/>
          <w:sz w:val="24"/>
        </w:rPr>
      </w:pPr>
      <w:r>
        <w:rPr>
          <w:rFonts w:ascii="Times New Roman" w:hAnsi="Times New Roman"/>
          <w:sz w:val="24"/>
        </w:rPr>
        <w:t>To conclude, the preliminary heuristic evaluation of the SmartZoos tool carried out by the experts and the first pilot study provided some useful hints and tips to consider for the next developmental phase.</w:t>
      </w:r>
    </w:p>
    <w:p w:rsidR="000D1266" w:rsidRDefault="000D1266" w:rsidP="00C356EA">
      <w:pPr>
        <w:pStyle w:val="normal0"/>
        <w:rPr>
          <w:rFonts w:ascii="Times New Roman" w:hAnsi="Times New Roman"/>
          <w:sz w:val="24"/>
        </w:rPr>
      </w:pPr>
    </w:p>
    <w:p w:rsidR="000D1266" w:rsidRPr="00702DCB" w:rsidRDefault="000D1266" w:rsidP="00C356EA">
      <w:pPr>
        <w:pStyle w:val="normal0"/>
        <w:rPr>
          <w:rFonts w:ascii="Times New Roman" w:hAnsi="Times New Roman"/>
          <w:sz w:val="32"/>
        </w:rPr>
      </w:pPr>
    </w:p>
    <w:p w:rsidR="000D1266" w:rsidRPr="00702DCB" w:rsidRDefault="000D1266" w:rsidP="00C356EA">
      <w:pPr>
        <w:pStyle w:val="normal0"/>
        <w:rPr>
          <w:rFonts w:ascii="Times New Roman" w:hAnsi="Times New Roman"/>
          <w:sz w:val="32"/>
        </w:rPr>
      </w:pPr>
      <w:r w:rsidRPr="00702DCB">
        <w:rPr>
          <w:rFonts w:ascii="Times New Roman" w:hAnsi="Times New Roman"/>
          <w:sz w:val="32"/>
        </w:rPr>
        <w:t>References</w:t>
      </w:r>
    </w:p>
    <w:p w:rsidR="000D1266" w:rsidRDefault="000D1266" w:rsidP="000D1266">
      <w:pPr>
        <w:pStyle w:val="normal0"/>
        <w:rPr>
          <w:rFonts w:ascii="Times New Roman" w:hAnsi="Times New Roman"/>
          <w:sz w:val="24"/>
        </w:rPr>
      </w:pPr>
      <w:r>
        <w:rPr>
          <w:rFonts w:ascii="Times New Roman" w:hAnsi="Times New Roman"/>
          <w:sz w:val="24"/>
        </w:rPr>
        <w:t>[1] S. Paavola, R. Engestro</w:t>
      </w:r>
      <w:r w:rsidRPr="000D1266">
        <w:rPr>
          <w:rFonts w:ascii="Times New Roman" w:hAnsi="Times New Roman"/>
          <w:sz w:val="24"/>
        </w:rPr>
        <w:t xml:space="preserve">m, &amp; K. Hakkarainen, “Trialogical approach as a new form mediation,” in </w:t>
      </w:r>
      <w:r w:rsidRPr="006A771A">
        <w:rPr>
          <w:rFonts w:ascii="Times New Roman" w:hAnsi="Times New Roman"/>
          <w:i/>
          <w:sz w:val="24"/>
        </w:rPr>
        <w:t>Collaborative Knowledge Creation: Practices, Tools, Concepts</w:t>
      </w:r>
      <w:r w:rsidRPr="000D1266">
        <w:rPr>
          <w:rFonts w:ascii="Times New Roman" w:hAnsi="Times New Roman"/>
          <w:sz w:val="24"/>
        </w:rPr>
        <w:t>, A. Moen, A.I. Morc</w:t>
      </w:r>
      <w:r w:rsidR="006A771A">
        <w:rPr>
          <w:rFonts w:ascii="Times New Roman" w:hAnsi="Times New Roman"/>
          <w:sz w:val="24"/>
        </w:rPr>
        <w:t>h, S. Paavola, Eds. 2012, pp. 1–</w:t>
      </w:r>
      <w:r w:rsidRPr="000D1266">
        <w:rPr>
          <w:rFonts w:ascii="Times New Roman" w:hAnsi="Times New Roman"/>
          <w:sz w:val="24"/>
        </w:rPr>
        <w:t xml:space="preserve">14. </w:t>
      </w:r>
    </w:p>
    <w:p w:rsidR="000D1266" w:rsidRDefault="000D1266" w:rsidP="000D1266">
      <w:pPr>
        <w:pStyle w:val="normal0"/>
        <w:rPr>
          <w:rFonts w:ascii="Times New Roman" w:hAnsi="Times New Roman"/>
          <w:sz w:val="24"/>
        </w:rPr>
      </w:pPr>
    </w:p>
    <w:p w:rsidR="00046C51" w:rsidRDefault="000D1266" w:rsidP="000D1266">
      <w:pPr>
        <w:pStyle w:val="normal0"/>
        <w:rPr>
          <w:rFonts w:ascii="Times New Roman" w:hAnsi="Times New Roman"/>
          <w:sz w:val="24"/>
        </w:rPr>
      </w:pPr>
      <w:r>
        <w:rPr>
          <w:rFonts w:ascii="Times New Roman" w:hAnsi="Times New Roman"/>
          <w:sz w:val="24"/>
        </w:rPr>
        <w:t xml:space="preserve">[2] </w:t>
      </w:r>
      <w:r w:rsidRPr="000D1266">
        <w:rPr>
          <w:rFonts w:ascii="Times New Roman" w:hAnsi="Times New Roman"/>
          <w:sz w:val="24"/>
        </w:rPr>
        <w:t>S. Paavola, &amp; K. Hakkarainen, “From meaning making to joint construction of know</w:t>
      </w:r>
      <w:r w:rsidR="006A771A">
        <w:rPr>
          <w:rFonts w:ascii="Times New Roman" w:hAnsi="Times New Roman"/>
          <w:sz w:val="24"/>
        </w:rPr>
        <w:t>ledge practices and artefacts—</w:t>
      </w:r>
      <w:r w:rsidRPr="000D1266">
        <w:rPr>
          <w:rFonts w:ascii="Times New Roman" w:hAnsi="Times New Roman"/>
          <w:sz w:val="24"/>
        </w:rPr>
        <w:t>a</w:t>
      </w:r>
      <w:r w:rsidR="006A771A">
        <w:rPr>
          <w:rFonts w:ascii="Times New Roman" w:hAnsi="Times New Roman"/>
          <w:sz w:val="24"/>
        </w:rPr>
        <w:t xml:space="preserve"> trialogical approach to CSCL”, </w:t>
      </w:r>
      <w:r w:rsidRPr="006A771A">
        <w:rPr>
          <w:rFonts w:ascii="Times New Roman" w:hAnsi="Times New Roman"/>
          <w:i/>
          <w:sz w:val="24"/>
        </w:rPr>
        <w:t>Proc. of the 9th International Conference on Computer Supported Collabor</w:t>
      </w:r>
      <w:r w:rsidR="006A771A" w:rsidRPr="006A771A">
        <w:rPr>
          <w:rFonts w:ascii="Times New Roman" w:hAnsi="Times New Roman"/>
          <w:i/>
          <w:sz w:val="24"/>
        </w:rPr>
        <w:t>ative Learning</w:t>
      </w:r>
      <w:r w:rsidR="006A771A">
        <w:rPr>
          <w:rFonts w:ascii="Times New Roman" w:hAnsi="Times New Roman"/>
          <w:sz w:val="24"/>
        </w:rPr>
        <w:t>, 1, 2009, pp. 83–</w:t>
      </w:r>
      <w:r w:rsidRPr="000D1266">
        <w:rPr>
          <w:rFonts w:ascii="Times New Roman" w:hAnsi="Times New Roman"/>
          <w:sz w:val="24"/>
        </w:rPr>
        <w:t xml:space="preserve">92. </w:t>
      </w:r>
    </w:p>
    <w:p w:rsidR="00046C51" w:rsidRDefault="00046C51" w:rsidP="000D1266">
      <w:pPr>
        <w:pStyle w:val="normal0"/>
        <w:rPr>
          <w:rFonts w:ascii="Times New Roman" w:hAnsi="Times New Roman"/>
          <w:sz w:val="24"/>
        </w:rPr>
      </w:pPr>
    </w:p>
    <w:p w:rsidR="00B66607" w:rsidRDefault="00046C51" w:rsidP="00046C51">
      <w:pPr>
        <w:pStyle w:val="normal0"/>
        <w:rPr>
          <w:rFonts w:ascii="Times New Roman" w:hAnsi="Times New Roman"/>
          <w:sz w:val="24"/>
        </w:rPr>
      </w:pPr>
      <w:r>
        <w:rPr>
          <w:rFonts w:ascii="Times New Roman" w:hAnsi="Times New Roman"/>
          <w:sz w:val="24"/>
        </w:rPr>
        <w:t xml:space="preserve">[3] </w:t>
      </w:r>
      <w:r w:rsidRPr="00046C51">
        <w:rPr>
          <w:rFonts w:ascii="Times New Roman" w:hAnsi="Times New Roman"/>
          <w:sz w:val="24"/>
        </w:rPr>
        <w:t>O’Hara, T. Kindberg, M. Glancy, L. Baptista,</w:t>
      </w:r>
      <w:r w:rsidR="006A771A">
        <w:rPr>
          <w:rFonts w:ascii="Times New Roman" w:hAnsi="Times New Roman"/>
          <w:sz w:val="24"/>
        </w:rPr>
        <w:t xml:space="preserve"> B. Sukumaran, G. Kahana &amp; J. </w:t>
      </w:r>
      <w:r w:rsidRPr="00046C51">
        <w:rPr>
          <w:rFonts w:ascii="Times New Roman" w:hAnsi="Times New Roman"/>
          <w:sz w:val="24"/>
        </w:rPr>
        <w:t xml:space="preserve">Rowbotham, “Collecting and sharing location-based content on mobile phones in a zoo visitor experience”. </w:t>
      </w:r>
      <w:r w:rsidRPr="006A771A">
        <w:rPr>
          <w:rFonts w:ascii="Times New Roman" w:hAnsi="Times New Roman"/>
          <w:i/>
          <w:sz w:val="24"/>
        </w:rPr>
        <w:t>Computer Supported Cooperative Work (CSCW)</w:t>
      </w:r>
      <w:r w:rsidR="006A771A">
        <w:rPr>
          <w:rFonts w:ascii="Times New Roman" w:hAnsi="Times New Roman"/>
          <w:sz w:val="24"/>
        </w:rPr>
        <w:t>, vol. 16(1–</w:t>
      </w:r>
      <w:r w:rsidRPr="00046C51">
        <w:rPr>
          <w:rFonts w:ascii="Times New Roman" w:hAnsi="Times New Roman"/>
          <w:sz w:val="24"/>
        </w:rPr>
        <w:t xml:space="preserve">2), pp.11–44, 2007. </w:t>
      </w:r>
    </w:p>
    <w:p w:rsidR="008F3514" w:rsidRDefault="008F3514" w:rsidP="00046C51">
      <w:pPr>
        <w:pStyle w:val="normal0"/>
        <w:rPr>
          <w:rFonts w:ascii="Times New Roman" w:hAnsi="Times New Roman"/>
          <w:sz w:val="24"/>
        </w:rPr>
      </w:pPr>
    </w:p>
    <w:p w:rsidR="008F3514" w:rsidRPr="00B66607" w:rsidRDefault="008F3514" w:rsidP="008F3514">
      <w:pPr>
        <w:pStyle w:val="normal0"/>
        <w:rPr>
          <w:rFonts w:ascii="Times New Roman" w:hAnsi="Times New Roman"/>
          <w:sz w:val="24"/>
        </w:rPr>
      </w:pPr>
      <w:r>
        <w:rPr>
          <w:rFonts w:ascii="Times New Roman" w:hAnsi="Times New Roman"/>
          <w:sz w:val="24"/>
        </w:rPr>
        <w:t xml:space="preserve">[4] </w:t>
      </w:r>
      <w:r w:rsidRPr="00B66607">
        <w:rPr>
          <w:rFonts w:ascii="Times New Roman" w:hAnsi="Times New Roman"/>
          <w:sz w:val="24"/>
        </w:rPr>
        <w:t xml:space="preserve">L. Grant, H. Daanen, S. Benford, A. Hampshire, A. Drozd </w:t>
      </w:r>
      <w:r w:rsidR="006A771A">
        <w:rPr>
          <w:rFonts w:ascii="Times New Roman" w:hAnsi="Times New Roman"/>
          <w:sz w:val="24"/>
        </w:rPr>
        <w:t>&amp;</w:t>
      </w:r>
      <w:r w:rsidRPr="00B66607">
        <w:rPr>
          <w:rFonts w:ascii="Times New Roman" w:hAnsi="Times New Roman"/>
          <w:sz w:val="24"/>
        </w:rPr>
        <w:t xml:space="preserve"> C. Greenhalgh, “MobiMissions”. </w:t>
      </w:r>
      <w:r w:rsidR="006A771A" w:rsidRPr="006A771A">
        <w:rPr>
          <w:rFonts w:ascii="Times New Roman" w:hAnsi="Times New Roman"/>
          <w:i/>
          <w:sz w:val="24"/>
        </w:rPr>
        <w:t>ACM SIGGRAPH 2007 Educators Program</w:t>
      </w:r>
      <w:r w:rsidRPr="00B66607">
        <w:rPr>
          <w:rFonts w:ascii="Times New Roman" w:hAnsi="Times New Roman"/>
          <w:sz w:val="24"/>
        </w:rPr>
        <w:t xml:space="preserve">, 2007. </w:t>
      </w:r>
    </w:p>
    <w:p w:rsidR="00046C51" w:rsidRPr="00046C51" w:rsidRDefault="00046C51" w:rsidP="00046C51">
      <w:pPr>
        <w:pStyle w:val="normal0"/>
        <w:rPr>
          <w:rFonts w:ascii="Times New Roman" w:hAnsi="Times New Roman"/>
          <w:sz w:val="24"/>
        </w:rPr>
      </w:pPr>
    </w:p>
    <w:p w:rsidR="000902B2" w:rsidRPr="00F4023B" w:rsidRDefault="000902B2" w:rsidP="00F4023B">
      <w:pPr>
        <w:pStyle w:val="normal0"/>
        <w:rPr>
          <w:rFonts w:ascii="Times New Roman" w:hAnsi="Times New Roman"/>
        </w:rPr>
      </w:pPr>
      <w:bookmarkStart w:id="11" w:name="_d3jyyrbsugo0" w:colFirst="0" w:colLast="0"/>
      <w:bookmarkEnd w:id="11"/>
    </w:p>
    <w:sectPr w:rsidR="000902B2" w:rsidRPr="00F4023B" w:rsidSect="000902B2">
      <w:pgSz w:w="11909" w:h="16834"/>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Lucida Grande">
    <w:panose1 w:val="020B0403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84D22CD"/>
    <w:multiLevelType w:val="multilevel"/>
    <w:tmpl w:val="99328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3472E82"/>
    <w:multiLevelType w:val="hybridMultilevel"/>
    <w:tmpl w:val="1146EB46"/>
    <w:lvl w:ilvl="0" w:tplc="68C85D4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4B6B72"/>
    <w:multiLevelType w:val="multilevel"/>
    <w:tmpl w:val="A226FB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19383450"/>
    <w:multiLevelType w:val="multilevel"/>
    <w:tmpl w:val="3760CA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14D43FF"/>
    <w:multiLevelType w:val="multilevel"/>
    <w:tmpl w:val="C1544F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22BD6538"/>
    <w:multiLevelType w:val="hybridMultilevel"/>
    <w:tmpl w:val="A6CA4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29076A"/>
    <w:multiLevelType w:val="multilevel"/>
    <w:tmpl w:val="1B5AD4E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4DF319A5"/>
    <w:multiLevelType w:val="multilevel"/>
    <w:tmpl w:val="29888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0394F4C"/>
    <w:multiLevelType w:val="hybridMultilevel"/>
    <w:tmpl w:val="CD96B2E8"/>
    <w:lvl w:ilvl="0" w:tplc="68C85D4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A54A99"/>
    <w:multiLevelType w:val="hybridMultilevel"/>
    <w:tmpl w:val="3B606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A12BFF"/>
    <w:multiLevelType w:val="multilevel"/>
    <w:tmpl w:val="1AA478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75423B35"/>
    <w:multiLevelType w:val="multilevel"/>
    <w:tmpl w:val="36BAF4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6"/>
  </w:num>
  <w:num w:numId="4">
    <w:abstractNumId w:val="2"/>
  </w:num>
  <w:num w:numId="5">
    <w:abstractNumId w:val="10"/>
  </w:num>
  <w:num w:numId="6">
    <w:abstractNumId w:val="11"/>
  </w:num>
  <w:num w:numId="7">
    <w:abstractNumId w:val="7"/>
  </w:num>
  <w:num w:numId="8">
    <w:abstractNumId w:val="0"/>
  </w:num>
  <w:num w:numId="9">
    <w:abstractNumId w:val="9"/>
  </w:num>
  <w:num w:numId="10">
    <w:abstractNumId w:val="1"/>
  </w:num>
  <w:num w:numId="11">
    <w:abstractNumId w:val="8"/>
  </w:num>
  <w:num w:numId="12">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doNotTrackMoves/>
  <w:defaultTabStop w:val="720"/>
  <w:characterSpacingControl w:val="doNotCompress"/>
  <w:compat/>
  <w:rsids>
    <w:rsidRoot w:val="000902B2"/>
    <w:rsid w:val="00046C51"/>
    <w:rsid w:val="000902B2"/>
    <w:rsid w:val="000A0037"/>
    <w:rsid w:val="000D1266"/>
    <w:rsid w:val="0024306C"/>
    <w:rsid w:val="00301459"/>
    <w:rsid w:val="00346956"/>
    <w:rsid w:val="003D7DE2"/>
    <w:rsid w:val="0040051A"/>
    <w:rsid w:val="00433410"/>
    <w:rsid w:val="00491DB9"/>
    <w:rsid w:val="004C6452"/>
    <w:rsid w:val="00680AF1"/>
    <w:rsid w:val="00687645"/>
    <w:rsid w:val="006A771A"/>
    <w:rsid w:val="00702DCB"/>
    <w:rsid w:val="007B0F6A"/>
    <w:rsid w:val="007D6279"/>
    <w:rsid w:val="00827508"/>
    <w:rsid w:val="00827C1A"/>
    <w:rsid w:val="008609FD"/>
    <w:rsid w:val="008B18FC"/>
    <w:rsid w:val="008D1690"/>
    <w:rsid w:val="008F3514"/>
    <w:rsid w:val="00921637"/>
    <w:rsid w:val="00954DC3"/>
    <w:rsid w:val="009839F9"/>
    <w:rsid w:val="009C175E"/>
    <w:rsid w:val="009C3D59"/>
    <w:rsid w:val="009D48A9"/>
    <w:rsid w:val="00AD478A"/>
    <w:rsid w:val="00B0585E"/>
    <w:rsid w:val="00B163F5"/>
    <w:rsid w:val="00B357A1"/>
    <w:rsid w:val="00B46AC0"/>
    <w:rsid w:val="00B474EE"/>
    <w:rsid w:val="00B66607"/>
    <w:rsid w:val="00C0189D"/>
    <w:rsid w:val="00C356EA"/>
    <w:rsid w:val="00D32023"/>
    <w:rsid w:val="00DD6E57"/>
    <w:rsid w:val="00E45FAA"/>
    <w:rsid w:val="00ED7F6A"/>
    <w:rsid w:val="00F212CE"/>
    <w:rsid w:val="00F4023B"/>
  </w:rsids>
  <m:mathPr>
    <m:mathFont m:val="Abadi MT Condensed Light"/>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0" w:defSemiHidden="0" w:defUnhideWhenUsed="0" w:defQFormat="0" w:count="276"/>
  <w:style w:type="paragraph" w:default="1" w:styleId="Normal">
    <w:name w:val="Normal"/>
    <w:qFormat/>
    <w:rsid w:val="00827C1A"/>
  </w:style>
  <w:style w:type="paragraph" w:styleId="Heading1">
    <w:name w:val="heading 1"/>
    <w:basedOn w:val="normal0"/>
    <w:next w:val="normal0"/>
    <w:rsid w:val="000902B2"/>
    <w:pPr>
      <w:keepNext/>
      <w:keepLines/>
      <w:spacing w:before="400" w:after="120"/>
      <w:contextualSpacing/>
      <w:outlineLvl w:val="0"/>
    </w:pPr>
    <w:rPr>
      <w:sz w:val="40"/>
      <w:szCs w:val="40"/>
    </w:rPr>
  </w:style>
  <w:style w:type="paragraph" w:styleId="Heading2">
    <w:name w:val="heading 2"/>
    <w:basedOn w:val="normal0"/>
    <w:next w:val="normal0"/>
    <w:rsid w:val="000902B2"/>
    <w:pPr>
      <w:keepNext/>
      <w:keepLines/>
      <w:spacing w:before="360" w:after="120"/>
      <w:contextualSpacing/>
      <w:outlineLvl w:val="1"/>
    </w:pPr>
    <w:rPr>
      <w:sz w:val="32"/>
      <w:szCs w:val="32"/>
    </w:rPr>
  </w:style>
  <w:style w:type="paragraph" w:styleId="Heading3">
    <w:name w:val="heading 3"/>
    <w:basedOn w:val="normal0"/>
    <w:next w:val="normal0"/>
    <w:rsid w:val="000902B2"/>
    <w:pPr>
      <w:keepNext/>
      <w:keepLines/>
      <w:spacing w:before="320" w:after="80"/>
      <w:contextualSpacing/>
      <w:outlineLvl w:val="2"/>
    </w:pPr>
    <w:rPr>
      <w:color w:val="434343"/>
      <w:sz w:val="28"/>
      <w:szCs w:val="28"/>
    </w:rPr>
  </w:style>
  <w:style w:type="paragraph" w:styleId="Heading4">
    <w:name w:val="heading 4"/>
    <w:basedOn w:val="normal0"/>
    <w:next w:val="normal0"/>
    <w:rsid w:val="000902B2"/>
    <w:pPr>
      <w:keepNext/>
      <w:keepLines/>
      <w:spacing w:before="280" w:after="80"/>
      <w:contextualSpacing/>
      <w:outlineLvl w:val="3"/>
    </w:pPr>
    <w:rPr>
      <w:color w:val="666666"/>
      <w:sz w:val="24"/>
      <w:szCs w:val="24"/>
    </w:rPr>
  </w:style>
  <w:style w:type="paragraph" w:styleId="Heading5">
    <w:name w:val="heading 5"/>
    <w:basedOn w:val="normal0"/>
    <w:next w:val="normal0"/>
    <w:rsid w:val="000902B2"/>
    <w:pPr>
      <w:keepNext/>
      <w:keepLines/>
      <w:spacing w:before="240" w:after="80"/>
      <w:contextualSpacing/>
      <w:outlineLvl w:val="4"/>
    </w:pPr>
    <w:rPr>
      <w:color w:val="666666"/>
    </w:rPr>
  </w:style>
  <w:style w:type="paragraph" w:styleId="Heading6">
    <w:name w:val="heading 6"/>
    <w:basedOn w:val="normal0"/>
    <w:next w:val="normal0"/>
    <w:rsid w:val="000902B2"/>
    <w:pPr>
      <w:keepNext/>
      <w:keepLines/>
      <w:spacing w:before="240" w:after="80"/>
      <w:contextualSpacing/>
      <w:outlineLvl w:val="5"/>
    </w:pPr>
    <w:rPr>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0902B2"/>
  </w:style>
  <w:style w:type="paragraph" w:styleId="Title">
    <w:name w:val="Title"/>
    <w:basedOn w:val="normal0"/>
    <w:next w:val="normal0"/>
    <w:rsid w:val="000902B2"/>
    <w:pPr>
      <w:keepNext/>
      <w:keepLines/>
      <w:spacing w:after="60"/>
      <w:contextualSpacing/>
    </w:pPr>
    <w:rPr>
      <w:sz w:val="52"/>
      <w:szCs w:val="52"/>
    </w:rPr>
  </w:style>
  <w:style w:type="paragraph" w:styleId="Subtitle">
    <w:name w:val="Subtitle"/>
    <w:basedOn w:val="normal0"/>
    <w:next w:val="normal0"/>
    <w:rsid w:val="000902B2"/>
    <w:pPr>
      <w:keepNext/>
      <w:keepLines/>
      <w:spacing w:after="320"/>
      <w:contextualSpacing/>
    </w:pPr>
    <w:rPr>
      <w:color w:val="666666"/>
      <w:sz w:val="30"/>
      <w:szCs w:val="30"/>
    </w:rPr>
  </w:style>
  <w:style w:type="paragraph" w:styleId="NormalWeb">
    <w:name w:val="Normal (Web)"/>
    <w:basedOn w:val="Normal"/>
    <w:rsid w:val="000D1266"/>
    <w:rPr>
      <w:rFonts w:ascii="Times New Roman" w:hAnsi="Times New Roman"/>
      <w:sz w:val="24"/>
      <w:szCs w:val="24"/>
    </w:rPr>
  </w:style>
  <w:style w:type="character" w:styleId="Hyperlink">
    <w:name w:val="Hyperlink"/>
    <w:basedOn w:val="DefaultParagraphFont"/>
    <w:rsid w:val="007B0F6A"/>
    <w:rPr>
      <w:color w:val="0000FF" w:themeColor="hyperlink"/>
      <w:u w:val="single"/>
    </w:rPr>
  </w:style>
  <w:style w:type="paragraph" w:styleId="BalloonText">
    <w:name w:val="Balloon Text"/>
    <w:basedOn w:val="Normal"/>
    <w:link w:val="BalloonTextChar"/>
    <w:rsid w:val="00DD6E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D6E57"/>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0" w:defSemiHidden="0" w:defUnhideWhenUsed="0" w:defQFormat="0" w:count="276"/>
  <w:style w:type="paragraph" w:default="1" w:styleId="Normal">
    <w:name w:val="Normal"/>
    <w:qFormat/>
    <w:rsid w:val="00827C1A"/>
  </w:style>
  <w:style w:type="paragraph" w:styleId="Heading1">
    <w:name w:val="heading 1"/>
    <w:basedOn w:val="normal0"/>
    <w:next w:val="normal0"/>
    <w:rsid w:val="000902B2"/>
    <w:pPr>
      <w:keepNext/>
      <w:keepLines/>
      <w:spacing w:before="400" w:after="120"/>
      <w:contextualSpacing/>
      <w:outlineLvl w:val="0"/>
    </w:pPr>
    <w:rPr>
      <w:sz w:val="40"/>
      <w:szCs w:val="40"/>
    </w:rPr>
  </w:style>
  <w:style w:type="paragraph" w:styleId="Heading2">
    <w:name w:val="heading 2"/>
    <w:basedOn w:val="normal0"/>
    <w:next w:val="normal0"/>
    <w:rsid w:val="000902B2"/>
    <w:pPr>
      <w:keepNext/>
      <w:keepLines/>
      <w:spacing w:before="360" w:after="120"/>
      <w:contextualSpacing/>
      <w:outlineLvl w:val="1"/>
    </w:pPr>
    <w:rPr>
      <w:sz w:val="32"/>
      <w:szCs w:val="32"/>
    </w:rPr>
  </w:style>
  <w:style w:type="paragraph" w:styleId="Heading3">
    <w:name w:val="heading 3"/>
    <w:basedOn w:val="normal0"/>
    <w:next w:val="normal0"/>
    <w:rsid w:val="000902B2"/>
    <w:pPr>
      <w:keepNext/>
      <w:keepLines/>
      <w:spacing w:before="320" w:after="80"/>
      <w:contextualSpacing/>
      <w:outlineLvl w:val="2"/>
    </w:pPr>
    <w:rPr>
      <w:color w:val="434343"/>
      <w:sz w:val="28"/>
      <w:szCs w:val="28"/>
    </w:rPr>
  </w:style>
  <w:style w:type="paragraph" w:styleId="Heading4">
    <w:name w:val="heading 4"/>
    <w:basedOn w:val="normal0"/>
    <w:next w:val="normal0"/>
    <w:rsid w:val="000902B2"/>
    <w:pPr>
      <w:keepNext/>
      <w:keepLines/>
      <w:spacing w:before="280" w:after="80"/>
      <w:contextualSpacing/>
      <w:outlineLvl w:val="3"/>
    </w:pPr>
    <w:rPr>
      <w:color w:val="666666"/>
      <w:sz w:val="24"/>
      <w:szCs w:val="24"/>
    </w:rPr>
  </w:style>
  <w:style w:type="paragraph" w:styleId="Heading5">
    <w:name w:val="heading 5"/>
    <w:basedOn w:val="normal0"/>
    <w:next w:val="normal0"/>
    <w:rsid w:val="000902B2"/>
    <w:pPr>
      <w:keepNext/>
      <w:keepLines/>
      <w:spacing w:before="240" w:after="80"/>
      <w:contextualSpacing/>
      <w:outlineLvl w:val="4"/>
    </w:pPr>
    <w:rPr>
      <w:color w:val="666666"/>
    </w:rPr>
  </w:style>
  <w:style w:type="paragraph" w:styleId="Heading6">
    <w:name w:val="heading 6"/>
    <w:basedOn w:val="normal0"/>
    <w:next w:val="normal0"/>
    <w:rsid w:val="000902B2"/>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902B2"/>
  </w:style>
  <w:style w:type="paragraph" w:styleId="Title">
    <w:name w:val="Title"/>
    <w:basedOn w:val="normal0"/>
    <w:next w:val="normal0"/>
    <w:rsid w:val="000902B2"/>
    <w:pPr>
      <w:keepNext/>
      <w:keepLines/>
      <w:spacing w:after="60"/>
      <w:contextualSpacing/>
    </w:pPr>
    <w:rPr>
      <w:sz w:val="52"/>
      <w:szCs w:val="52"/>
    </w:rPr>
  </w:style>
  <w:style w:type="paragraph" w:styleId="Subtitle">
    <w:name w:val="Subtitle"/>
    <w:basedOn w:val="normal0"/>
    <w:next w:val="normal0"/>
    <w:rsid w:val="000902B2"/>
    <w:pPr>
      <w:keepNext/>
      <w:keepLines/>
      <w:spacing w:after="320"/>
      <w:contextualSpacing/>
    </w:pPr>
    <w:rPr>
      <w:color w:val="666666"/>
      <w:sz w:val="30"/>
      <w:szCs w:val="30"/>
    </w:rPr>
  </w:style>
  <w:style w:type="paragraph" w:styleId="NormalWeb">
    <w:name w:val="Normal (Web)"/>
    <w:basedOn w:val="Normal"/>
    <w:rsid w:val="000D1266"/>
    <w:rPr>
      <w:rFonts w:ascii="Times New Roman" w:hAnsi="Times New Roman"/>
      <w:sz w:val="24"/>
      <w:szCs w:val="24"/>
    </w:rPr>
  </w:style>
  <w:style w:type="character" w:styleId="Hyperlink">
    <w:name w:val="Hyperlink"/>
    <w:basedOn w:val="DefaultParagraphFont"/>
    <w:rsid w:val="007B0F6A"/>
    <w:rPr>
      <w:color w:val="0000FF" w:themeColor="hyperlink"/>
      <w:u w:val="single"/>
    </w:rPr>
  </w:style>
  <w:style w:type="paragraph" w:styleId="BalloonText">
    <w:name w:val="Balloon Text"/>
    <w:basedOn w:val="Normal"/>
    <w:link w:val="BalloonTextChar"/>
    <w:rsid w:val="00DD6E57"/>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DD6E57"/>
    <w:rPr>
      <w:rFonts w:ascii="Lucida Grande" w:hAnsi="Lucida Grande" w:cs="Lucida Grande"/>
      <w:sz w:val="18"/>
      <w:szCs w:val="18"/>
    </w:rPr>
  </w:style>
</w:styles>
</file>

<file path=word/webSettings.xml><?xml version="1.0" encoding="utf-8"?>
<w:webSettings xmlns:r="http://schemas.openxmlformats.org/officeDocument/2006/relationships" xmlns:w="http://schemas.openxmlformats.org/wordprocessingml/2006/main">
  <w:divs>
    <w:div w:id="20789961">
      <w:bodyDiv w:val="1"/>
      <w:marLeft w:val="0"/>
      <w:marRight w:val="0"/>
      <w:marTop w:val="0"/>
      <w:marBottom w:val="0"/>
      <w:divBdr>
        <w:top w:val="none" w:sz="0" w:space="0" w:color="auto"/>
        <w:left w:val="none" w:sz="0" w:space="0" w:color="auto"/>
        <w:bottom w:val="none" w:sz="0" w:space="0" w:color="auto"/>
        <w:right w:val="none" w:sz="0" w:space="0" w:color="auto"/>
      </w:divBdr>
      <w:divsChild>
        <w:div w:id="726994772">
          <w:marLeft w:val="0"/>
          <w:marRight w:val="0"/>
          <w:marTop w:val="0"/>
          <w:marBottom w:val="0"/>
          <w:divBdr>
            <w:top w:val="none" w:sz="0" w:space="0" w:color="auto"/>
            <w:left w:val="none" w:sz="0" w:space="0" w:color="auto"/>
            <w:bottom w:val="none" w:sz="0" w:space="0" w:color="auto"/>
            <w:right w:val="none" w:sz="0" w:space="0" w:color="auto"/>
          </w:divBdr>
          <w:divsChild>
            <w:div w:id="524175042">
              <w:marLeft w:val="0"/>
              <w:marRight w:val="0"/>
              <w:marTop w:val="0"/>
              <w:marBottom w:val="0"/>
              <w:divBdr>
                <w:top w:val="none" w:sz="0" w:space="0" w:color="auto"/>
                <w:left w:val="none" w:sz="0" w:space="0" w:color="auto"/>
                <w:bottom w:val="none" w:sz="0" w:space="0" w:color="auto"/>
                <w:right w:val="none" w:sz="0" w:space="0" w:color="auto"/>
              </w:divBdr>
              <w:divsChild>
                <w:div w:id="46897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86752">
          <w:marLeft w:val="0"/>
          <w:marRight w:val="0"/>
          <w:marTop w:val="0"/>
          <w:marBottom w:val="0"/>
          <w:divBdr>
            <w:top w:val="none" w:sz="0" w:space="0" w:color="auto"/>
            <w:left w:val="none" w:sz="0" w:space="0" w:color="auto"/>
            <w:bottom w:val="none" w:sz="0" w:space="0" w:color="auto"/>
            <w:right w:val="none" w:sz="0" w:space="0" w:color="auto"/>
          </w:divBdr>
          <w:divsChild>
            <w:div w:id="1792284212">
              <w:marLeft w:val="0"/>
              <w:marRight w:val="0"/>
              <w:marTop w:val="0"/>
              <w:marBottom w:val="0"/>
              <w:divBdr>
                <w:top w:val="none" w:sz="0" w:space="0" w:color="auto"/>
                <w:left w:val="none" w:sz="0" w:space="0" w:color="auto"/>
                <w:bottom w:val="none" w:sz="0" w:space="0" w:color="auto"/>
                <w:right w:val="none" w:sz="0" w:space="0" w:color="auto"/>
              </w:divBdr>
              <w:divsChild>
                <w:div w:id="1432778311">
                  <w:marLeft w:val="0"/>
                  <w:marRight w:val="0"/>
                  <w:marTop w:val="0"/>
                  <w:marBottom w:val="0"/>
                  <w:divBdr>
                    <w:top w:val="none" w:sz="0" w:space="0" w:color="auto"/>
                    <w:left w:val="none" w:sz="0" w:space="0" w:color="auto"/>
                    <w:bottom w:val="none" w:sz="0" w:space="0" w:color="auto"/>
                    <w:right w:val="none" w:sz="0" w:space="0" w:color="auto"/>
                  </w:divBdr>
                </w:div>
                <w:div w:id="98601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095">
      <w:bodyDiv w:val="1"/>
      <w:marLeft w:val="0"/>
      <w:marRight w:val="0"/>
      <w:marTop w:val="0"/>
      <w:marBottom w:val="0"/>
      <w:divBdr>
        <w:top w:val="none" w:sz="0" w:space="0" w:color="auto"/>
        <w:left w:val="none" w:sz="0" w:space="0" w:color="auto"/>
        <w:bottom w:val="none" w:sz="0" w:space="0" w:color="auto"/>
        <w:right w:val="none" w:sz="0" w:space="0" w:color="auto"/>
      </w:divBdr>
      <w:divsChild>
        <w:div w:id="1609003179">
          <w:marLeft w:val="0"/>
          <w:marRight w:val="0"/>
          <w:marTop w:val="0"/>
          <w:marBottom w:val="0"/>
          <w:divBdr>
            <w:top w:val="none" w:sz="0" w:space="0" w:color="auto"/>
            <w:left w:val="none" w:sz="0" w:space="0" w:color="auto"/>
            <w:bottom w:val="none" w:sz="0" w:space="0" w:color="auto"/>
            <w:right w:val="none" w:sz="0" w:space="0" w:color="auto"/>
          </w:divBdr>
          <w:divsChild>
            <w:div w:id="928344200">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571369">
      <w:bodyDiv w:val="1"/>
      <w:marLeft w:val="0"/>
      <w:marRight w:val="0"/>
      <w:marTop w:val="0"/>
      <w:marBottom w:val="0"/>
      <w:divBdr>
        <w:top w:val="none" w:sz="0" w:space="0" w:color="auto"/>
        <w:left w:val="none" w:sz="0" w:space="0" w:color="auto"/>
        <w:bottom w:val="none" w:sz="0" w:space="0" w:color="auto"/>
        <w:right w:val="none" w:sz="0" w:space="0" w:color="auto"/>
      </w:divBdr>
    </w:div>
    <w:div w:id="370111407">
      <w:bodyDiv w:val="1"/>
      <w:marLeft w:val="0"/>
      <w:marRight w:val="0"/>
      <w:marTop w:val="0"/>
      <w:marBottom w:val="0"/>
      <w:divBdr>
        <w:top w:val="none" w:sz="0" w:space="0" w:color="auto"/>
        <w:left w:val="none" w:sz="0" w:space="0" w:color="auto"/>
        <w:bottom w:val="none" w:sz="0" w:space="0" w:color="auto"/>
        <w:right w:val="none" w:sz="0" w:space="0" w:color="auto"/>
      </w:divBdr>
      <w:divsChild>
        <w:div w:id="2084714807">
          <w:marLeft w:val="0"/>
          <w:marRight w:val="0"/>
          <w:marTop w:val="0"/>
          <w:marBottom w:val="0"/>
          <w:divBdr>
            <w:top w:val="none" w:sz="0" w:space="0" w:color="auto"/>
            <w:left w:val="none" w:sz="0" w:space="0" w:color="auto"/>
            <w:bottom w:val="none" w:sz="0" w:space="0" w:color="auto"/>
            <w:right w:val="none" w:sz="0" w:space="0" w:color="auto"/>
          </w:divBdr>
          <w:divsChild>
            <w:div w:id="75522965">
              <w:marLeft w:val="0"/>
              <w:marRight w:val="0"/>
              <w:marTop w:val="0"/>
              <w:marBottom w:val="0"/>
              <w:divBdr>
                <w:top w:val="none" w:sz="0" w:space="0" w:color="auto"/>
                <w:left w:val="none" w:sz="0" w:space="0" w:color="auto"/>
                <w:bottom w:val="none" w:sz="0" w:space="0" w:color="auto"/>
                <w:right w:val="none" w:sz="0" w:space="0" w:color="auto"/>
              </w:divBdr>
              <w:divsChild>
                <w:div w:id="33188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101157">
      <w:bodyDiv w:val="1"/>
      <w:marLeft w:val="0"/>
      <w:marRight w:val="0"/>
      <w:marTop w:val="0"/>
      <w:marBottom w:val="0"/>
      <w:divBdr>
        <w:top w:val="none" w:sz="0" w:space="0" w:color="auto"/>
        <w:left w:val="none" w:sz="0" w:space="0" w:color="auto"/>
        <w:bottom w:val="none" w:sz="0" w:space="0" w:color="auto"/>
        <w:right w:val="none" w:sz="0" w:space="0" w:color="auto"/>
      </w:divBdr>
      <w:divsChild>
        <w:div w:id="181894297">
          <w:marLeft w:val="0"/>
          <w:marRight w:val="0"/>
          <w:marTop w:val="0"/>
          <w:marBottom w:val="0"/>
          <w:divBdr>
            <w:top w:val="none" w:sz="0" w:space="0" w:color="auto"/>
            <w:left w:val="none" w:sz="0" w:space="0" w:color="auto"/>
            <w:bottom w:val="none" w:sz="0" w:space="0" w:color="auto"/>
            <w:right w:val="none" w:sz="0" w:space="0" w:color="auto"/>
          </w:divBdr>
          <w:divsChild>
            <w:div w:id="841774982">
              <w:marLeft w:val="0"/>
              <w:marRight w:val="0"/>
              <w:marTop w:val="0"/>
              <w:marBottom w:val="0"/>
              <w:divBdr>
                <w:top w:val="none" w:sz="0" w:space="0" w:color="auto"/>
                <w:left w:val="none" w:sz="0" w:space="0" w:color="auto"/>
                <w:bottom w:val="none" w:sz="0" w:space="0" w:color="auto"/>
                <w:right w:val="none" w:sz="0" w:space="0" w:color="auto"/>
              </w:divBdr>
              <w:divsChild>
                <w:div w:id="13297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9328">
      <w:bodyDiv w:val="1"/>
      <w:marLeft w:val="0"/>
      <w:marRight w:val="0"/>
      <w:marTop w:val="0"/>
      <w:marBottom w:val="0"/>
      <w:divBdr>
        <w:top w:val="none" w:sz="0" w:space="0" w:color="auto"/>
        <w:left w:val="none" w:sz="0" w:space="0" w:color="auto"/>
        <w:bottom w:val="none" w:sz="0" w:space="0" w:color="auto"/>
        <w:right w:val="none" w:sz="0" w:space="0" w:color="auto"/>
      </w:divBdr>
      <w:divsChild>
        <w:div w:id="39210651">
          <w:marLeft w:val="0"/>
          <w:marRight w:val="0"/>
          <w:marTop w:val="0"/>
          <w:marBottom w:val="0"/>
          <w:divBdr>
            <w:top w:val="none" w:sz="0" w:space="0" w:color="auto"/>
            <w:left w:val="none" w:sz="0" w:space="0" w:color="auto"/>
            <w:bottom w:val="none" w:sz="0" w:space="0" w:color="auto"/>
            <w:right w:val="none" w:sz="0" w:space="0" w:color="auto"/>
          </w:divBdr>
          <w:divsChild>
            <w:div w:id="1238250836">
              <w:marLeft w:val="0"/>
              <w:marRight w:val="0"/>
              <w:marTop w:val="0"/>
              <w:marBottom w:val="0"/>
              <w:divBdr>
                <w:top w:val="none" w:sz="0" w:space="0" w:color="auto"/>
                <w:left w:val="none" w:sz="0" w:space="0" w:color="auto"/>
                <w:bottom w:val="none" w:sz="0" w:space="0" w:color="auto"/>
                <w:right w:val="none" w:sz="0" w:space="0" w:color="auto"/>
              </w:divBdr>
              <w:divsChild>
                <w:div w:id="718015209">
                  <w:marLeft w:val="0"/>
                  <w:marRight w:val="0"/>
                  <w:marTop w:val="0"/>
                  <w:marBottom w:val="0"/>
                  <w:divBdr>
                    <w:top w:val="none" w:sz="0" w:space="0" w:color="auto"/>
                    <w:left w:val="none" w:sz="0" w:space="0" w:color="auto"/>
                    <w:bottom w:val="none" w:sz="0" w:space="0" w:color="auto"/>
                    <w:right w:val="none" w:sz="0" w:space="0" w:color="auto"/>
                  </w:divBdr>
                </w:div>
                <w:div w:id="20907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663978">
      <w:bodyDiv w:val="1"/>
      <w:marLeft w:val="0"/>
      <w:marRight w:val="0"/>
      <w:marTop w:val="0"/>
      <w:marBottom w:val="0"/>
      <w:divBdr>
        <w:top w:val="none" w:sz="0" w:space="0" w:color="auto"/>
        <w:left w:val="none" w:sz="0" w:space="0" w:color="auto"/>
        <w:bottom w:val="none" w:sz="0" w:space="0" w:color="auto"/>
        <w:right w:val="none" w:sz="0" w:space="0" w:color="auto"/>
      </w:divBdr>
      <w:divsChild>
        <w:div w:id="577785113">
          <w:marLeft w:val="0"/>
          <w:marRight w:val="0"/>
          <w:marTop w:val="0"/>
          <w:marBottom w:val="0"/>
          <w:divBdr>
            <w:top w:val="none" w:sz="0" w:space="0" w:color="auto"/>
            <w:left w:val="none" w:sz="0" w:space="0" w:color="auto"/>
            <w:bottom w:val="none" w:sz="0" w:space="0" w:color="auto"/>
            <w:right w:val="none" w:sz="0" w:space="0" w:color="auto"/>
          </w:divBdr>
          <w:divsChild>
            <w:div w:id="1882325813">
              <w:marLeft w:val="0"/>
              <w:marRight w:val="0"/>
              <w:marTop w:val="0"/>
              <w:marBottom w:val="0"/>
              <w:divBdr>
                <w:top w:val="none" w:sz="0" w:space="0" w:color="auto"/>
                <w:left w:val="none" w:sz="0" w:space="0" w:color="auto"/>
                <w:bottom w:val="none" w:sz="0" w:space="0" w:color="auto"/>
                <w:right w:val="none" w:sz="0" w:space="0" w:color="auto"/>
              </w:divBdr>
              <w:divsChild>
                <w:div w:id="143801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607516">
          <w:marLeft w:val="0"/>
          <w:marRight w:val="0"/>
          <w:marTop w:val="0"/>
          <w:marBottom w:val="0"/>
          <w:divBdr>
            <w:top w:val="none" w:sz="0" w:space="0" w:color="auto"/>
            <w:left w:val="none" w:sz="0" w:space="0" w:color="auto"/>
            <w:bottom w:val="none" w:sz="0" w:space="0" w:color="auto"/>
            <w:right w:val="none" w:sz="0" w:space="0" w:color="auto"/>
          </w:divBdr>
          <w:divsChild>
            <w:div w:id="1810709153">
              <w:marLeft w:val="0"/>
              <w:marRight w:val="0"/>
              <w:marTop w:val="0"/>
              <w:marBottom w:val="0"/>
              <w:divBdr>
                <w:top w:val="none" w:sz="0" w:space="0" w:color="auto"/>
                <w:left w:val="none" w:sz="0" w:space="0" w:color="auto"/>
                <w:bottom w:val="none" w:sz="0" w:space="0" w:color="auto"/>
                <w:right w:val="none" w:sz="0" w:space="0" w:color="auto"/>
              </w:divBdr>
              <w:divsChild>
                <w:div w:id="14544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389278">
      <w:bodyDiv w:val="1"/>
      <w:marLeft w:val="0"/>
      <w:marRight w:val="0"/>
      <w:marTop w:val="0"/>
      <w:marBottom w:val="0"/>
      <w:divBdr>
        <w:top w:val="none" w:sz="0" w:space="0" w:color="auto"/>
        <w:left w:val="none" w:sz="0" w:space="0" w:color="auto"/>
        <w:bottom w:val="none" w:sz="0" w:space="0" w:color="auto"/>
        <w:right w:val="none" w:sz="0" w:space="0" w:color="auto"/>
      </w:divBdr>
      <w:divsChild>
        <w:div w:id="1036005293">
          <w:marLeft w:val="0"/>
          <w:marRight w:val="0"/>
          <w:marTop w:val="0"/>
          <w:marBottom w:val="0"/>
          <w:divBdr>
            <w:top w:val="none" w:sz="0" w:space="0" w:color="auto"/>
            <w:left w:val="none" w:sz="0" w:space="0" w:color="auto"/>
            <w:bottom w:val="none" w:sz="0" w:space="0" w:color="auto"/>
            <w:right w:val="none" w:sz="0" w:space="0" w:color="auto"/>
          </w:divBdr>
          <w:divsChild>
            <w:div w:id="402026208">
              <w:marLeft w:val="0"/>
              <w:marRight w:val="0"/>
              <w:marTop w:val="0"/>
              <w:marBottom w:val="0"/>
              <w:divBdr>
                <w:top w:val="none" w:sz="0" w:space="0" w:color="auto"/>
                <w:left w:val="none" w:sz="0" w:space="0" w:color="auto"/>
                <w:bottom w:val="none" w:sz="0" w:space="0" w:color="auto"/>
                <w:right w:val="none" w:sz="0" w:space="0" w:color="auto"/>
              </w:divBdr>
              <w:divsChild>
                <w:div w:id="6108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22290">
      <w:bodyDiv w:val="1"/>
      <w:marLeft w:val="0"/>
      <w:marRight w:val="0"/>
      <w:marTop w:val="0"/>
      <w:marBottom w:val="0"/>
      <w:divBdr>
        <w:top w:val="none" w:sz="0" w:space="0" w:color="auto"/>
        <w:left w:val="none" w:sz="0" w:space="0" w:color="auto"/>
        <w:bottom w:val="none" w:sz="0" w:space="0" w:color="auto"/>
        <w:right w:val="none" w:sz="0" w:space="0" w:color="auto"/>
      </w:divBdr>
      <w:divsChild>
        <w:div w:id="2109301768">
          <w:marLeft w:val="0"/>
          <w:marRight w:val="0"/>
          <w:marTop w:val="0"/>
          <w:marBottom w:val="0"/>
          <w:divBdr>
            <w:top w:val="none" w:sz="0" w:space="0" w:color="auto"/>
            <w:left w:val="none" w:sz="0" w:space="0" w:color="auto"/>
            <w:bottom w:val="none" w:sz="0" w:space="0" w:color="auto"/>
            <w:right w:val="none" w:sz="0" w:space="0" w:color="auto"/>
          </w:divBdr>
          <w:divsChild>
            <w:div w:id="633558422">
              <w:marLeft w:val="0"/>
              <w:marRight w:val="0"/>
              <w:marTop w:val="0"/>
              <w:marBottom w:val="0"/>
              <w:divBdr>
                <w:top w:val="none" w:sz="0" w:space="0" w:color="auto"/>
                <w:left w:val="none" w:sz="0" w:space="0" w:color="auto"/>
                <w:bottom w:val="none" w:sz="0" w:space="0" w:color="auto"/>
                <w:right w:val="none" w:sz="0" w:space="0" w:color="auto"/>
              </w:divBdr>
              <w:divsChild>
                <w:div w:id="211728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136035">
      <w:bodyDiv w:val="1"/>
      <w:marLeft w:val="0"/>
      <w:marRight w:val="0"/>
      <w:marTop w:val="0"/>
      <w:marBottom w:val="0"/>
      <w:divBdr>
        <w:top w:val="none" w:sz="0" w:space="0" w:color="auto"/>
        <w:left w:val="none" w:sz="0" w:space="0" w:color="auto"/>
        <w:bottom w:val="none" w:sz="0" w:space="0" w:color="auto"/>
        <w:right w:val="none" w:sz="0" w:space="0" w:color="auto"/>
      </w:divBdr>
      <w:divsChild>
        <w:div w:id="963652182">
          <w:marLeft w:val="0"/>
          <w:marRight w:val="0"/>
          <w:marTop w:val="0"/>
          <w:marBottom w:val="0"/>
          <w:divBdr>
            <w:top w:val="none" w:sz="0" w:space="0" w:color="auto"/>
            <w:left w:val="none" w:sz="0" w:space="0" w:color="auto"/>
            <w:bottom w:val="none" w:sz="0" w:space="0" w:color="auto"/>
            <w:right w:val="none" w:sz="0" w:space="0" w:color="auto"/>
          </w:divBdr>
          <w:divsChild>
            <w:div w:id="768231934">
              <w:marLeft w:val="0"/>
              <w:marRight w:val="0"/>
              <w:marTop w:val="0"/>
              <w:marBottom w:val="0"/>
              <w:divBdr>
                <w:top w:val="none" w:sz="0" w:space="0" w:color="auto"/>
                <w:left w:val="none" w:sz="0" w:space="0" w:color="auto"/>
                <w:bottom w:val="none" w:sz="0" w:space="0" w:color="auto"/>
                <w:right w:val="none" w:sz="0" w:space="0" w:color="auto"/>
              </w:divBdr>
              <w:divsChild>
                <w:div w:id="44918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334772">
      <w:bodyDiv w:val="1"/>
      <w:marLeft w:val="0"/>
      <w:marRight w:val="0"/>
      <w:marTop w:val="0"/>
      <w:marBottom w:val="0"/>
      <w:divBdr>
        <w:top w:val="none" w:sz="0" w:space="0" w:color="auto"/>
        <w:left w:val="none" w:sz="0" w:space="0" w:color="auto"/>
        <w:bottom w:val="none" w:sz="0" w:space="0" w:color="auto"/>
        <w:right w:val="none" w:sz="0" w:space="0" w:color="auto"/>
      </w:divBdr>
      <w:divsChild>
        <w:div w:id="1575236122">
          <w:marLeft w:val="0"/>
          <w:marRight w:val="0"/>
          <w:marTop w:val="0"/>
          <w:marBottom w:val="0"/>
          <w:divBdr>
            <w:top w:val="none" w:sz="0" w:space="0" w:color="auto"/>
            <w:left w:val="none" w:sz="0" w:space="0" w:color="auto"/>
            <w:bottom w:val="none" w:sz="0" w:space="0" w:color="auto"/>
            <w:right w:val="none" w:sz="0" w:space="0" w:color="auto"/>
          </w:divBdr>
          <w:divsChild>
            <w:div w:id="856844838">
              <w:marLeft w:val="0"/>
              <w:marRight w:val="0"/>
              <w:marTop w:val="0"/>
              <w:marBottom w:val="0"/>
              <w:divBdr>
                <w:top w:val="none" w:sz="0" w:space="0" w:color="auto"/>
                <w:left w:val="none" w:sz="0" w:space="0" w:color="auto"/>
                <w:bottom w:val="none" w:sz="0" w:space="0" w:color="auto"/>
                <w:right w:val="none" w:sz="0" w:space="0" w:color="auto"/>
              </w:divBdr>
              <w:divsChild>
                <w:div w:id="1670862615">
                  <w:marLeft w:val="0"/>
                  <w:marRight w:val="0"/>
                  <w:marTop w:val="0"/>
                  <w:marBottom w:val="0"/>
                  <w:divBdr>
                    <w:top w:val="none" w:sz="0" w:space="0" w:color="auto"/>
                    <w:left w:val="none" w:sz="0" w:space="0" w:color="auto"/>
                    <w:bottom w:val="none" w:sz="0" w:space="0" w:color="auto"/>
                    <w:right w:val="none" w:sz="0" w:space="0" w:color="auto"/>
                  </w:divBdr>
                </w:div>
                <w:div w:id="5240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75961">
      <w:bodyDiv w:val="1"/>
      <w:marLeft w:val="0"/>
      <w:marRight w:val="0"/>
      <w:marTop w:val="0"/>
      <w:marBottom w:val="0"/>
      <w:divBdr>
        <w:top w:val="none" w:sz="0" w:space="0" w:color="auto"/>
        <w:left w:val="none" w:sz="0" w:space="0" w:color="auto"/>
        <w:bottom w:val="none" w:sz="0" w:space="0" w:color="auto"/>
        <w:right w:val="none" w:sz="0" w:space="0" w:color="auto"/>
      </w:divBdr>
    </w:div>
    <w:div w:id="1029722213">
      <w:bodyDiv w:val="1"/>
      <w:marLeft w:val="0"/>
      <w:marRight w:val="0"/>
      <w:marTop w:val="0"/>
      <w:marBottom w:val="0"/>
      <w:divBdr>
        <w:top w:val="none" w:sz="0" w:space="0" w:color="auto"/>
        <w:left w:val="none" w:sz="0" w:space="0" w:color="auto"/>
        <w:bottom w:val="none" w:sz="0" w:space="0" w:color="auto"/>
        <w:right w:val="none" w:sz="0" w:space="0" w:color="auto"/>
      </w:divBdr>
      <w:divsChild>
        <w:div w:id="302346593">
          <w:marLeft w:val="0"/>
          <w:marRight w:val="0"/>
          <w:marTop w:val="0"/>
          <w:marBottom w:val="0"/>
          <w:divBdr>
            <w:top w:val="none" w:sz="0" w:space="0" w:color="auto"/>
            <w:left w:val="none" w:sz="0" w:space="0" w:color="auto"/>
            <w:bottom w:val="none" w:sz="0" w:space="0" w:color="auto"/>
            <w:right w:val="none" w:sz="0" w:space="0" w:color="auto"/>
          </w:divBdr>
          <w:divsChild>
            <w:div w:id="2089954848">
              <w:marLeft w:val="0"/>
              <w:marRight w:val="0"/>
              <w:marTop w:val="0"/>
              <w:marBottom w:val="0"/>
              <w:divBdr>
                <w:top w:val="none" w:sz="0" w:space="0" w:color="auto"/>
                <w:left w:val="none" w:sz="0" w:space="0" w:color="auto"/>
                <w:bottom w:val="none" w:sz="0" w:space="0" w:color="auto"/>
                <w:right w:val="none" w:sz="0" w:space="0" w:color="auto"/>
              </w:divBdr>
              <w:divsChild>
                <w:div w:id="65630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625100">
      <w:bodyDiv w:val="1"/>
      <w:marLeft w:val="0"/>
      <w:marRight w:val="0"/>
      <w:marTop w:val="0"/>
      <w:marBottom w:val="0"/>
      <w:divBdr>
        <w:top w:val="none" w:sz="0" w:space="0" w:color="auto"/>
        <w:left w:val="none" w:sz="0" w:space="0" w:color="auto"/>
        <w:bottom w:val="none" w:sz="0" w:space="0" w:color="auto"/>
        <w:right w:val="none" w:sz="0" w:space="0" w:color="auto"/>
      </w:divBdr>
      <w:divsChild>
        <w:div w:id="1390687614">
          <w:marLeft w:val="0"/>
          <w:marRight w:val="0"/>
          <w:marTop w:val="0"/>
          <w:marBottom w:val="0"/>
          <w:divBdr>
            <w:top w:val="none" w:sz="0" w:space="0" w:color="auto"/>
            <w:left w:val="none" w:sz="0" w:space="0" w:color="auto"/>
            <w:bottom w:val="none" w:sz="0" w:space="0" w:color="auto"/>
            <w:right w:val="none" w:sz="0" w:space="0" w:color="auto"/>
          </w:divBdr>
          <w:divsChild>
            <w:div w:id="833758663">
              <w:marLeft w:val="0"/>
              <w:marRight w:val="0"/>
              <w:marTop w:val="0"/>
              <w:marBottom w:val="0"/>
              <w:divBdr>
                <w:top w:val="none" w:sz="0" w:space="0" w:color="auto"/>
                <w:left w:val="none" w:sz="0" w:space="0" w:color="auto"/>
                <w:bottom w:val="none" w:sz="0" w:space="0" w:color="auto"/>
                <w:right w:val="none" w:sz="0" w:space="0" w:color="auto"/>
              </w:divBdr>
              <w:divsChild>
                <w:div w:id="141049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0432">
      <w:bodyDiv w:val="1"/>
      <w:marLeft w:val="0"/>
      <w:marRight w:val="0"/>
      <w:marTop w:val="0"/>
      <w:marBottom w:val="0"/>
      <w:divBdr>
        <w:top w:val="none" w:sz="0" w:space="0" w:color="auto"/>
        <w:left w:val="none" w:sz="0" w:space="0" w:color="auto"/>
        <w:bottom w:val="none" w:sz="0" w:space="0" w:color="auto"/>
        <w:right w:val="none" w:sz="0" w:space="0" w:color="auto"/>
      </w:divBdr>
      <w:divsChild>
        <w:div w:id="101347224">
          <w:marLeft w:val="0"/>
          <w:marRight w:val="0"/>
          <w:marTop w:val="0"/>
          <w:marBottom w:val="0"/>
          <w:divBdr>
            <w:top w:val="none" w:sz="0" w:space="0" w:color="auto"/>
            <w:left w:val="none" w:sz="0" w:space="0" w:color="auto"/>
            <w:bottom w:val="none" w:sz="0" w:space="0" w:color="auto"/>
            <w:right w:val="none" w:sz="0" w:space="0" w:color="auto"/>
          </w:divBdr>
          <w:divsChild>
            <w:div w:id="265306931">
              <w:marLeft w:val="0"/>
              <w:marRight w:val="0"/>
              <w:marTop w:val="0"/>
              <w:marBottom w:val="0"/>
              <w:divBdr>
                <w:top w:val="none" w:sz="0" w:space="0" w:color="auto"/>
                <w:left w:val="none" w:sz="0" w:space="0" w:color="auto"/>
                <w:bottom w:val="none" w:sz="0" w:space="0" w:color="auto"/>
                <w:right w:val="none" w:sz="0" w:space="0" w:color="auto"/>
              </w:divBdr>
              <w:divsChild>
                <w:div w:id="5912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1053986">
      <w:bodyDiv w:val="1"/>
      <w:marLeft w:val="0"/>
      <w:marRight w:val="0"/>
      <w:marTop w:val="0"/>
      <w:marBottom w:val="0"/>
      <w:divBdr>
        <w:top w:val="none" w:sz="0" w:space="0" w:color="auto"/>
        <w:left w:val="none" w:sz="0" w:space="0" w:color="auto"/>
        <w:bottom w:val="none" w:sz="0" w:space="0" w:color="auto"/>
        <w:right w:val="none" w:sz="0" w:space="0" w:color="auto"/>
      </w:divBdr>
      <w:divsChild>
        <w:div w:id="1273590367">
          <w:marLeft w:val="0"/>
          <w:marRight w:val="0"/>
          <w:marTop w:val="0"/>
          <w:marBottom w:val="0"/>
          <w:divBdr>
            <w:top w:val="none" w:sz="0" w:space="0" w:color="auto"/>
            <w:left w:val="none" w:sz="0" w:space="0" w:color="auto"/>
            <w:bottom w:val="none" w:sz="0" w:space="0" w:color="auto"/>
            <w:right w:val="none" w:sz="0" w:space="0" w:color="auto"/>
          </w:divBdr>
          <w:divsChild>
            <w:div w:id="1083259276">
              <w:marLeft w:val="0"/>
              <w:marRight w:val="0"/>
              <w:marTop w:val="0"/>
              <w:marBottom w:val="0"/>
              <w:divBdr>
                <w:top w:val="none" w:sz="0" w:space="0" w:color="auto"/>
                <w:left w:val="none" w:sz="0" w:space="0" w:color="auto"/>
                <w:bottom w:val="none" w:sz="0" w:space="0" w:color="auto"/>
                <w:right w:val="none" w:sz="0" w:space="0" w:color="auto"/>
              </w:divBdr>
              <w:divsChild>
                <w:div w:id="795486597">
                  <w:marLeft w:val="0"/>
                  <w:marRight w:val="0"/>
                  <w:marTop w:val="0"/>
                  <w:marBottom w:val="0"/>
                  <w:divBdr>
                    <w:top w:val="none" w:sz="0" w:space="0" w:color="auto"/>
                    <w:left w:val="none" w:sz="0" w:space="0" w:color="auto"/>
                    <w:bottom w:val="none" w:sz="0" w:space="0" w:color="auto"/>
                    <w:right w:val="none" w:sz="0" w:space="0" w:color="auto"/>
                  </w:divBdr>
                </w:div>
                <w:div w:id="1754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090706">
      <w:bodyDiv w:val="1"/>
      <w:marLeft w:val="0"/>
      <w:marRight w:val="0"/>
      <w:marTop w:val="0"/>
      <w:marBottom w:val="0"/>
      <w:divBdr>
        <w:top w:val="none" w:sz="0" w:space="0" w:color="auto"/>
        <w:left w:val="none" w:sz="0" w:space="0" w:color="auto"/>
        <w:bottom w:val="none" w:sz="0" w:space="0" w:color="auto"/>
        <w:right w:val="none" w:sz="0" w:space="0" w:color="auto"/>
      </w:divBdr>
      <w:divsChild>
        <w:div w:id="1204561590">
          <w:marLeft w:val="0"/>
          <w:marRight w:val="0"/>
          <w:marTop w:val="0"/>
          <w:marBottom w:val="0"/>
          <w:divBdr>
            <w:top w:val="none" w:sz="0" w:space="0" w:color="auto"/>
            <w:left w:val="none" w:sz="0" w:space="0" w:color="auto"/>
            <w:bottom w:val="none" w:sz="0" w:space="0" w:color="auto"/>
            <w:right w:val="none" w:sz="0" w:space="0" w:color="auto"/>
          </w:divBdr>
          <w:divsChild>
            <w:div w:id="27922155">
              <w:marLeft w:val="0"/>
              <w:marRight w:val="0"/>
              <w:marTop w:val="0"/>
              <w:marBottom w:val="0"/>
              <w:divBdr>
                <w:top w:val="none" w:sz="0" w:space="0" w:color="auto"/>
                <w:left w:val="none" w:sz="0" w:space="0" w:color="auto"/>
                <w:bottom w:val="none" w:sz="0" w:space="0" w:color="auto"/>
                <w:right w:val="none" w:sz="0" w:space="0" w:color="auto"/>
              </w:divBdr>
              <w:divsChild>
                <w:div w:id="141401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39967">
          <w:marLeft w:val="0"/>
          <w:marRight w:val="0"/>
          <w:marTop w:val="0"/>
          <w:marBottom w:val="0"/>
          <w:divBdr>
            <w:top w:val="none" w:sz="0" w:space="0" w:color="auto"/>
            <w:left w:val="none" w:sz="0" w:space="0" w:color="auto"/>
            <w:bottom w:val="none" w:sz="0" w:space="0" w:color="auto"/>
            <w:right w:val="none" w:sz="0" w:space="0" w:color="auto"/>
          </w:divBdr>
          <w:divsChild>
            <w:div w:id="1878395541">
              <w:marLeft w:val="0"/>
              <w:marRight w:val="0"/>
              <w:marTop w:val="0"/>
              <w:marBottom w:val="0"/>
              <w:divBdr>
                <w:top w:val="none" w:sz="0" w:space="0" w:color="auto"/>
                <w:left w:val="none" w:sz="0" w:space="0" w:color="auto"/>
                <w:bottom w:val="none" w:sz="0" w:space="0" w:color="auto"/>
                <w:right w:val="none" w:sz="0" w:space="0" w:color="auto"/>
              </w:divBdr>
              <w:divsChild>
                <w:div w:id="672611096">
                  <w:marLeft w:val="0"/>
                  <w:marRight w:val="0"/>
                  <w:marTop w:val="0"/>
                  <w:marBottom w:val="0"/>
                  <w:divBdr>
                    <w:top w:val="none" w:sz="0" w:space="0" w:color="auto"/>
                    <w:left w:val="none" w:sz="0" w:space="0" w:color="auto"/>
                    <w:bottom w:val="none" w:sz="0" w:space="0" w:color="auto"/>
                    <w:right w:val="none" w:sz="0" w:space="0" w:color="auto"/>
                  </w:divBdr>
                </w:div>
                <w:div w:id="73466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574245">
      <w:bodyDiv w:val="1"/>
      <w:marLeft w:val="0"/>
      <w:marRight w:val="0"/>
      <w:marTop w:val="0"/>
      <w:marBottom w:val="0"/>
      <w:divBdr>
        <w:top w:val="none" w:sz="0" w:space="0" w:color="auto"/>
        <w:left w:val="none" w:sz="0" w:space="0" w:color="auto"/>
        <w:bottom w:val="none" w:sz="0" w:space="0" w:color="auto"/>
        <w:right w:val="none" w:sz="0" w:space="0" w:color="auto"/>
      </w:divBdr>
      <w:divsChild>
        <w:div w:id="549339603">
          <w:marLeft w:val="0"/>
          <w:marRight w:val="0"/>
          <w:marTop w:val="0"/>
          <w:marBottom w:val="0"/>
          <w:divBdr>
            <w:top w:val="none" w:sz="0" w:space="0" w:color="auto"/>
            <w:left w:val="none" w:sz="0" w:space="0" w:color="auto"/>
            <w:bottom w:val="none" w:sz="0" w:space="0" w:color="auto"/>
            <w:right w:val="none" w:sz="0" w:space="0" w:color="auto"/>
          </w:divBdr>
          <w:divsChild>
            <w:div w:id="653414453">
              <w:marLeft w:val="0"/>
              <w:marRight w:val="0"/>
              <w:marTop w:val="0"/>
              <w:marBottom w:val="0"/>
              <w:divBdr>
                <w:top w:val="none" w:sz="0" w:space="0" w:color="auto"/>
                <w:left w:val="none" w:sz="0" w:space="0" w:color="auto"/>
                <w:bottom w:val="none" w:sz="0" w:space="0" w:color="auto"/>
                <w:right w:val="none" w:sz="0" w:space="0" w:color="auto"/>
              </w:divBdr>
              <w:divsChild>
                <w:div w:id="17594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527491">
          <w:marLeft w:val="0"/>
          <w:marRight w:val="0"/>
          <w:marTop w:val="0"/>
          <w:marBottom w:val="0"/>
          <w:divBdr>
            <w:top w:val="none" w:sz="0" w:space="0" w:color="auto"/>
            <w:left w:val="none" w:sz="0" w:space="0" w:color="auto"/>
            <w:bottom w:val="none" w:sz="0" w:space="0" w:color="auto"/>
            <w:right w:val="none" w:sz="0" w:space="0" w:color="auto"/>
          </w:divBdr>
          <w:divsChild>
            <w:div w:id="1266113115">
              <w:marLeft w:val="0"/>
              <w:marRight w:val="0"/>
              <w:marTop w:val="0"/>
              <w:marBottom w:val="0"/>
              <w:divBdr>
                <w:top w:val="none" w:sz="0" w:space="0" w:color="auto"/>
                <w:left w:val="none" w:sz="0" w:space="0" w:color="auto"/>
                <w:bottom w:val="none" w:sz="0" w:space="0" w:color="auto"/>
                <w:right w:val="none" w:sz="0" w:space="0" w:color="auto"/>
              </w:divBdr>
              <w:divsChild>
                <w:div w:id="16241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12900">
      <w:bodyDiv w:val="1"/>
      <w:marLeft w:val="0"/>
      <w:marRight w:val="0"/>
      <w:marTop w:val="0"/>
      <w:marBottom w:val="0"/>
      <w:divBdr>
        <w:top w:val="none" w:sz="0" w:space="0" w:color="auto"/>
        <w:left w:val="none" w:sz="0" w:space="0" w:color="auto"/>
        <w:bottom w:val="none" w:sz="0" w:space="0" w:color="auto"/>
        <w:right w:val="none" w:sz="0" w:space="0" w:color="auto"/>
      </w:divBdr>
      <w:divsChild>
        <w:div w:id="470711123">
          <w:marLeft w:val="0"/>
          <w:marRight w:val="0"/>
          <w:marTop w:val="0"/>
          <w:marBottom w:val="0"/>
          <w:divBdr>
            <w:top w:val="none" w:sz="0" w:space="0" w:color="auto"/>
            <w:left w:val="none" w:sz="0" w:space="0" w:color="auto"/>
            <w:bottom w:val="none" w:sz="0" w:space="0" w:color="auto"/>
            <w:right w:val="none" w:sz="0" w:space="0" w:color="auto"/>
          </w:divBdr>
          <w:divsChild>
            <w:div w:id="1696076859">
              <w:marLeft w:val="0"/>
              <w:marRight w:val="0"/>
              <w:marTop w:val="0"/>
              <w:marBottom w:val="0"/>
              <w:divBdr>
                <w:top w:val="none" w:sz="0" w:space="0" w:color="auto"/>
                <w:left w:val="none" w:sz="0" w:space="0" w:color="auto"/>
                <w:bottom w:val="none" w:sz="0" w:space="0" w:color="auto"/>
                <w:right w:val="none" w:sz="0" w:space="0" w:color="auto"/>
              </w:divBdr>
              <w:divsChild>
                <w:div w:id="121419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811560">
      <w:bodyDiv w:val="1"/>
      <w:marLeft w:val="0"/>
      <w:marRight w:val="0"/>
      <w:marTop w:val="0"/>
      <w:marBottom w:val="0"/>
      <w:divBdr>
        <w:top w:val="none" w:sz="0" w:space="0" w:color="auto"/>
        <w:left w:val="none" w:sz="0" w:space="0" w:color="auto"/>
        <w:bottom w:val="none" w:sz="0" w:space="0" w:color="auto"/>
        <w:right w:val="none" w:sz="0" w:space="0" w:color="auto"/>
      </w:divBdr>
      <w:divsChild>
        <w:div w:id="946700086">
          <w:marLeft w:val="0"/>
          <w:marRight w:val="0"/>
          <w:marTop w:val="0"/>
          <w:marBottom w:val="0"/>
          <w:divBdr>
            <w:top w:val="none" w:sz="0" w:space="0" w:color="auto"/>
            <w:left w:val="none" w:sz="0" w:space="0" w:color="auto"/>
            <w:bottom w:val="none" w:sz="0" w:space="0" w:color="auto"/>
            <w:right w:val="none" w:sz="0" w:space="0" w:color="auto"/>
          </w:divBdr>
          <w:divsChild>
            <w:div w:id="1523980595">
              <w:marLeft w:val="0"/>
              <w:marRight w:val="0"/>
              <w:marTop w:val="0"/>
              <w:marBottom w:val="0"/>
              <w:divBdr>
                <w:top w:val="none" w:sz="0" w:space="0" w:color="auto"/>
                <w:left w:val="none" w:sz="0" w:space="0" w:color="auto"/>
                <w:bottom w:val="none" w:sz="0" w:space="0" w:color="auto"/>
                <w:right w:val="none" w:sz="0" w:space="0" w:color="auto"/>
              </w:divBdr>
              <w:divsChild>
                <w:div w:id="18268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9272673">
      <w:bodyDiv w:val="1"/>
      <w:marLeft w:val="0"/>
      <w:marRight w:val="0"/>
      <w:marTop w:val="0"/>
      <w:marBottom w:val="0"/>
      <w:divBdr>
        <w:top w:val="none" w:sz="0" w:space="0" w:color="auto"/>
        <w:left w:val="none" w:sz="0" w:space="0" w:color="auto"/>
        <w:bottom w:val="none" w:sz="0" w:space="0" w:color="auto"/>
        <w:right w:val="none" w:sz="0" w:space="0" w:color="auto"/>
      </w:divBdr>
      <w:divsChild>
        <w:div w:id="1354501952">
          <w:marLeft w:val="0"/>
          <w:marRight w:val="0"/>
          <w:marTop w:val="0"/>
          <w:marBottom w:val="0"/>
          <w:divBdr>
            <w:top w:val="none" w:sz="0" w:space="0" w:color="auto"/>
            <w:left w:val="none" w:sz="0" w:space="0" w:color="auto"/>
            <w:bottom w:val="none" w:sz="0" w:space="0" w:color="auto"/>
            <w:right w:val="none" w:sz="0" w:space="0" w:color="auto"/>
          </w:divBdr>
          <w:divsChild>
            <w:div w:id="2005010555">
              <w:marLeft w:val="0"/>
              <w:marRight w:val="0"/>
              <w:marTop w:val="0"/>
              <w:marBottom w:val="0"/>
              <w:divBdr>
                <w:top w:val="none" w:sz="0" w:space="0" w:color="auto"/>
                <w:left w:val="none" w:sz="0" w:space="0" w:color="auto"/>
                <w:bottom w:val="none" w:sz="0" w:space="0" w:color="auto"/>
                <w:right w:val="none" w:sz="0" w:space="0" w:color="auto"/>
              </w:divBdr>
              <w:divsChild>
                <w:div w:id="43760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6400">
          <w:marLeft w:val="0"/>
          <w:marRight w:val="0"/>
          <w:marTop w:val="0"/>
          <w:marBottom w:val="0"/>
          <w:divBdr>
            <w:top w:val="none" w:sz="0" w:space="0" w:color="auto"/>
            <w:left w:val="none" w:sz="0" w:space="0" w:color="auto"/>
            <w:bottom w:val="none" w:sz="0" w:space="0" w:color="auto"/>
            <w:right w:val="none" w:sz="0" w:space="0" w:color="auto"/>
          </w:divBdr>
          <w:divsChild>
            <w:div w:id="783303608">
              <w:marLeft w:val="0"/>
              <w:marRight w:val="0"/>
              <w:marTop w:val="0"/>
              <w:marBottom w:val="0"/>
              <w:divBdr>
                <w:top w:val="none" w:sz="0" w:space="0" w:color="auto"/>
                <w:left w:val="none" w:sz="0" w:space="0" w:color="auto"/>
                <w:bottom w:val="none" w:sz="0" w:space="0" w:color="auto"/>
                <w:right w:val="none" w:sz="0" w:space="0" w:color="auto"/>
              </w:divBdr>
              <w:divsChild>
                <w:div w:id="1793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6425">
      <w:bodyDiv w:val="1"/>
      <w:marLeft w:val="0"/>
      <w:marRight w:val="0"/>
      <w:marTop w:val="0"/>
      <w:marBottom w:val="0"/>
      <w:divBdr>
        <w:top w:val="none" w:sz="0" w:space="0" w:color="auto"/>
        <w:left w:val="none" w:sz="0" w:space="0" w:color="auto"/>
        <w:bottom w:val="none" w:sz="0" w:space="0" w:color="auto"/>
        <w:right w:val="none" w:sz="0" w:space="0" w:color="auto"/>
      </w:divBdr>
      <w:divsChild>
        <w:div w:id="947546969">
          <w:marLeft w:val="0"/>
          <w:marRight w:val="0"/>
          <w:marTop w:val="0"/>
          <w:marBottom w:val="0"/>
          <w:divBdr>
            <w:top w:val="none" w:sz="0" w:space="0" w:color="auto"/>
            <w:left w:val="none" w:sz="0" w:space="0" w:color="auto"/>
            <w:bottom w:val="none" w:sz="0" w:space="0" w:color="auto"/>
            <w:right w:val="none" w:sz="0" w:space="0" w:color="auto"/>
          </w:divBdr>
          <w:divsChild>
            <w:div w:id="237980522">
              <w:marLeft w:val="0"/>
              <w:marRight w:val="0"/>
              <w:marTop w:val="0"/>
              <w:marBottom w:val="0"/>
              <w:divBdr>
                <w:top w:val="none" w:sz="0" w:space="0" w:color="auto"/>
                <w:left w:val="none" w:sz="0" w:space="0" w:color="auto"/>
                <w:bottom w:val="none" w:sz="0" w:space="0" w:color="auto"/>
                <w:right w:val="none" w:sz="0" w:space="0" w:color="auto"/>
              </w:divBdr>
              <w:divsChild>
                <w:div w:id="89713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688496">
      <w:bodyDiv w:val="1"/>
      <w:marLeft w:val="0"/>
      <w:marRight w:val="0"/>
      <w:marTop w:val="0"/>
      <w:marBottom w:val="0"/>
      <w:divBdr>
        <w:top w:val="none" w:sz="0" w:space="0" w:color="auto"/>
        <w:left w:val="none" w:sz="0" w:space="0" w:color="auto"/>
        <w:bottom w:val="none" w:sz="0" w:space="0" w:color="auto"/>
        <w:right w:val="none" w:sz="0" w:space="0" w:color="auto"/>
      </w:divBdr>
      <w:divsChild>
        <w:div w:id="451630289">
          <w:marLeft w:val="0"/>
          <w:marRight w:val="0"/>
          <w:marTop w:val="0"/>
          <w:marBottom w:val="0"/>
          <w:divBdr>
            <w:top w:val="none" w:sz="0" w:space="0" w:color="auto"/>
            <w:left w:val="none" w:sz="0" w:space="0" w:color="auto"/>
            <w:bottom w:val="none" w:sz="0" w:space="0" w:color="auto"/>
            <w:right w:val="none" w:sz="0" w:space="0" w:color="auto"/>
          </w:divBdr>
          <w:divsChild>
            <w:div w:id="527571974">
              <w:marLeft w:val="0"/>
              <w:marRight w:val="0"/>
              <w:marTop w:val="0"/>
              <w:marBottom w:val="0"/>
              <w:divBdr>
                <w:top w:val="none" w:sz="0" w:space="0" w:color="auto"/>
                <w:left w:val="none" w:sz="0" w:space="0" w:color="auto"/>
                <w:bottom w:val="none" w:sz="0" w:space="0" w:color="auto"/>
                <w:right w:val="none" w:sz="0" w:space="0" w:color="auto"/>
              </w:divBdr>
              <w:divsChild>
                <w:div w:id="117723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29601">
      <w:bodyDiv w:val="1"/>
      <w:marLeft w:val="0"/>
      <w:marRight w:val="0"/>
      <w:marTop w:val="0"/>
      <w:marBottom w:val="0"/>
      <w:divBdr>
        <w:top w:val="none" w:sz="0" w:space="0" w:color="auto"/>
        <w:left w:val="none" w:sz="0" w:space="0" w:color="auto"/>
        <w:bottom w:val="none" w:sz="0" w:space="0" w:color="auto"/>
        <w:right w:val="none" w:sz="0" w:space="0" w:color="auto"/>
      </w:divBdr>
      <w:divsChild>
        <w:div w:id="756709978">
          <w:marLeft w:val="0"/>
          <w:marRight w:val="0"/>
          <w:marTop w:val="0"/>
          <w:marBottom w:val="0"/>
          <w:divBdr>
            <w:top w:val="none" w:sz="0" w:space="0" w:color="auto"/>
            <w:left w:val="none" w:sz="0" w:space="0" w:color="auto"/>
            <w:bottom w:val="none" w:sz="0" w:space="0" w:color="auto"/>
            <w:right w:val="none" w:sz="0" w:space="0" w:color="auto"/>
          </w:divBdr>
          <w:divsChild>
            <w:div w:id="399787171">
              <w:marLeft w:val="0"/>
              <w:marRight w:val="0"/>
              <w:marTop w:val="0"/>
              <w:marBottom w:val="0"/>
              <w:divBdr>
                <w:top w:val="none" w:sz="0" w:space="0" w:color="auto"/>
                <w:left w:val="none" w:sz="0" w:space="0" w:color="auto"/>
                <w:bottom w:val="none" w:sz="0" w:space="0" w:color="auto"/>
                <w:right w:val="none" w:sz="0" w:space="0" w:color="auto"/>
              </w:divBdr>
              <w:divsChild>
                <w:div w:id="12444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933624">
      <w:bodyDiv w:val="1"/>
      <w:marLeft w:val="0"/>
      <w:marRight w:val="0"/>
      <w:marTop w:val="0"/>
      <w:marBottom w:val="0"/>
      <w:divBdr>
        <w:top w:val="none" w:sz="0" w:space="0" w:color="auto"/>
        <w:left w:val="none" w:sz="0" w:space="0" w:color="auto"/>
        <w:bottom w:val="none" w:sz="0" w:space="0" w:color="auto"/>
        <w:right w:val="none" w:sz="0" w:space="0" w:color="auto"/>
      </w:divBdr>
      <w:divsChild>
        <w:div w:id="804783341">
          <w:marLeft w:val="0"/>
          <w:marRight w:val="0"/>
          <w:marTop w:val="0"/>
          <w:marBottom w:val="0"/>
          <w:divBdr>
            <w:top w:val="none" w:sz="0" w:space="0" w:color="auto"/>
            <w:left w:val="none" w:sz="0" w:space="0" w:color="auto"/>
            <w:bottom w:val="none" w:sz="0" w:space="0" w:color="auto"/>
            <w:right w:val="none" w:sz="0" w:space="0" w:color="auto"/>
          </w:divBdr>
          <w:divsChild>
            <w:div w:id="679350708">
              <w:marLeft w:val="0"/>
              <w:marRight w:val="0"/>
              <w:marTop w:val="0"/>
              <w:marBottom w:val="0"/>
              <w:divBdr>
                <w:top w:val="none" w:sz="0" w:space="0" w:color="auto"/>
                <w:left w:val="none" w:sz="0" w:space="0" w:color="auto"/>
                <w:bottom w:val="none" w:sz="0" w:space="0" w:color="auto"/>
                <w:right w:val="none" w:sz="0" w:space="0" w:color="auto"/>
              </w:divBdr>
              <w:divsChild>
                <w:div w:id="1365524422">
                  <w:marLeft w:val="0"/>
                  <w:marRight w:val="0"/>
                  <w:marTop w:val="0"/>
                  <w:marBottom w:val="0"/>
                  <w:divBdr>
                    <w:top w:val="none" w:sz="0" w:space="0" w:color="auto"/>
                    <w:left w:val="none" w:sz="0" w:space="0" w:color="auto"/>
                    <w:bottom w:val="none" w:sz="0" w:space="0" w:color="auto"/>
                    <w:right w:val="none" w:sz="0" w:space="0" w:color="auto"/>
                  </w:divBdr>
                </w:div>
                <w:div w:id="65819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github.com/SmartZoos/Toolset" TargetMode="External"/><Relationship Id="rId12" Type="http://schemas.openxmlformats.org/officeDocument/2006/relationships/fontTable" Target="fontTable.xml"/><Relationship Id="rId13" Type="http://schemas.openxmlformats.org/officeDocument/2006/relationships/theme" Target="theme/theme1.xml"/><Relationship Id="rId14" Type="http://schemas.microsoft.com/office/2007/relationships/stylesWithEffects" Target="stylesWithEffects.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yperlink" Target="https://toolset.smartzoos.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9</Pages>
  <Words>2255</Words>
  <Characters>12857</Characters>
  <Application>Microsoft Word 12.1.0</Application>
  <DocSecurity>0</DocSecurity>
  <Lines>107</Lines>
  <Paragraphs>25</Paragraphs>
  <ScaleCrop>false</ScaleCrop>
  <Company>TLU</Company>
  <LinksUpToDate>false</LinksUpToDate>
  <CharactersWithSpaces>15789</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cp:lastModifiedBy>
  <cp:revision>4</cp:revision>
  <dcterms:created xsi:type="dcterms:W3CDTF">2017-03-09T14:37:00Z</dcterms:created>
  <dcterms:modified xsi:type="dcterms:W3CDTF">2017-03-13T06:15:00Z</dcterms:modified>
</cp:coreProperties>
</file>